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9098" w14:textId="3675B7AD" w:rsidR="00EF07D8" w:rsidRPr="00EF07D8" w:rsidRDefault="00EF07D8" w:rsidP="00EF07D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ПРЕДУПРЕЖДЕНИЕ НЕБЛАГОПОЛУЧИЯ В СЕМЬЕ</w:t>
      </w:r>
    </w:p>
    <w:p w14:paraId="523DDF73" w14:textId="77777777" w:rsidR="00EF07D8" w:rsidRPr="00EF07D8" w:rsidRDefault="00EF07D8" w:rsidP="00EF0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Семейное неблагополу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чие порождает массу проблем в развитии детей, их поведении, образе жизни, приводит к нарушению ценностных ориентации и угрожает жизни и здоровью детей.</w:t>
      </w:r>
    </w:p>
    <w:p w14:paraId="2AB21C84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lang w:eastAsia="ru-RU"/>
        </w:rPr>
        <w:t>   Неблагополучные семьи подразделяются на семьи:</w:t>
      </w:r>
    </w:p>
    <w:p w14:paraId="0DFCB059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 явной (открытой) формой неблагополучия;</w:t>
      </w:r>
    </w:p>
    <w:p w14:paraId="3206093F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со скрытой формой неблагополучия (внутренне неблагополучные).</w:t>
      </w:r>
    </w:p>
    <w:p w14:paraId="2C9D713B" w14:textId="4BAD10B0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</w:t>
      </w:r>
      <w:r w:rsidRPr="00EF07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Семьи с явной (открытой) формой неблагополучия 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имеют низкий социальный статус в какой-либо из сфер жизнедеятельности или в нескольких одновременно, не справляются с возложенными на них функциями, родители ведут </w:t>
      </w:r>
      <w:proofErr w:type="gram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аморальный,  противоправный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образ жизни. Жилищно-бытовые условия такой семьи не отвечают элементарным санитарно-гигиеническим требованиям, а воспитанием детей, как правило, никто не занимается. Дети оказываются безнадзорными, полуголодными, отстают в развитии, становятся жертвами насилия как со стороны родителей, так и других граждан того же социального слоя.</w:t>
      </w:r>
    </w:p>
    <w:p w14:paraId="2F0DB8E1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К этой же категории семей можно отнести и конфликтные семьи, которым присущи супружеские скандалы, грубость, взаимные угрозы, оскорбления, разрушенное чувство любви, уважения, долга, ответственности, частое нарушение детьми норм поведения.</w:t>
      </w:r>
    </w:p>
    <w:p w14:paraId="3C7A5E6A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Семейные конфликты провоцируют у ребенка внутриличностные проблемы:</w:t>
      </w:r>
    </w:p>
    <w:p w14:paraId="3D84D7B5" w14:textId="77777777" w:rsidR="00EF07D8" w:rsidRPr="00EF07D8" w:rsidRDefault="00EF07D8" w:rsidP="00EF0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эмоциональную нестабильность,</w:t>
      </w:r>
    </w:p>
    <w:p w14:paraId="2C54145F" w14:textId="77777777" w:rsidR="00EF07D8" w:rsidRPr="00EF07D8" w:rsidRDefault="00EF07D8" w:rsidP="00EF0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неуверенность в себе,</w:t>
      </w:r>
    </w:p>
    <w:p w14:paraId="309E3D48" w14:textId="77777777" w:rsidR="00EF07D8" w:rsidRPr="00EF07D8" w:rsidRDefault="00EF07D8" w:rsidP="00EF0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тревожность,</w:t>
      </w:r>
    </w:p>
    <w:p w14:paraId="41A1B28C" w14:textId="77777777" w:rsidR="00EF07D8" w:rsidRPr="00EF07D8" w:rsidRDefault="00EF07D8" w:rsidP="00EF0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замкнутость,</w:t>
      </w:r>
    </w:p>
    <w:p w14:paraId="734B71F5" w14:textId="77777777" w:rsidR="00EF07D8" w:rsidRPr="00EF07D8" w:rsidRDefault="00EF07D8" w:rsidP="00EF0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отчужденность.</w:t>
      </w:r>
    </w:p>
    <w:p w14:paraId="305FC0B0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Социализация ребенка деформируется, он усваивает сценарий конфликтного поведения для воспроизведения его в будущих семейных отношениях и отношениях с другими людьми.</w:t>
      </w:r>
    </w:p>
    <w:p w14:paraId="646FDD01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Вторую группу </w:t>
      </w:r>
      <w:r w:rsidRPr="00EF07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со скрытой формой неблагополучия (внутренне неблагополучные)</w:t>
      </w:r>
      <w:r w:rsidRPr="00EF07D8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представляют внешне респектабельные семьи, образ жизни которых не вызывает беспокойства и нареканий со стороны общественности, однако ценностные установки и поведение родителей в них резко расходятся с общечеловеческими моральными ценностями, что не может не сказаться на нравственном облике воспитывающихся в таких семьях детей. Особенностью этих семей является то, что взаимоотношения их членов на внешнем, социальном уровне производят благоприятное впечатление, а последствия неправильного воспитания детей, на первый взгляд, незаметны, что иногда вводит окружающих в заблуждение. Тем не менее, такие семьи оказывают деструктивное влияние на личностное 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формирование детей. Эти семьи отнесены к категории внутренне неблагополучных (со скрытой формой неблагополучия).</w:t>
      </w:r>
    </w:p>
    <w:p w14:paraId="327E4AA1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</w:t>
      </w:r>
      <w:r w:rsidRPr="00EF07D8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 Отличительной чертой всех неблагополучных семей является жестокое обращение родителей со своими детьми. 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Если в семьях с открытой формой неблагополучия, жестокость по отношению к ребенку и пренебрежение его основными </w:t>
      </w:r>
      <w:proofErr w:type="gram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нуждами  хорошо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видны окружающим, то  в семьях со скрытой формой подобное обращение с ребенком тщательно скрывается длительное время. Однако в том и другом случае последствия такого обращения со стороны родителей для развития ребенка одинаковы - отставание в физическом, интеллектуальном развитии, нарушение эмоционально-волевой сферы.</w:t>
      </w:r>
    </w:p>
    <w:p w14:paraId="3201BF1B" w14:textId="77777777" w:rsidR="00EF07D8" w:rsidRPr="00EF07D8" w:rsidRDefault="00EF07D8" w:rsidP="00EF07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</w:t>
      </w:r>
      <w:r w:rsidRPr="00EF07D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Основные причины семейного неблагополучия и их профилактика</w:t>
      </w:r>
    </w:p>
    <w:p w14:paraId="080D46A1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    В последние годы все чаще исследователи, изучающие проблемы современной семьи, говорят о том, что происходит падение педагогического потенциала семьи, престиже семейных ценностей, увеличение числа разводов и снижение рождаемости, рост преступности в сфере семейно-бытовых отношений, повышение риска подверженности детей отклонениям в развитии из-за неблагополучного психологического климата в семье. Можно констатировать, что налицо признаки дезорганизации семьи, </w:t>
      </w:r>
      <w:proofErr w:type="spell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кризисности</w:t>
      </w:r>
      <w:proofErr w:type="spell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современного этапа её развития, увеличение количества неблагополучных семейных союзов.</w:t>
      </w:r>
    </w:p>
    <w:p w14:paraId="005B3D79" w14:textId="232AC9F1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</w:t>
      </w:r>
      <w:r w:rsidR="00ED1D1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</w:t>
      </w:r>
      <w:r w:rsidRPr="00EF07D8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дной из ведущих причин семейного неблагополучия является алкоголизм одного или обоих родителей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 </w:t>
      </w:r>
    </w:p>
    <w:p w14:paraId="4751FA29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В семье с явной формой неблагополучия ребенок испытывает физическую и эмоциональную отверженность со стороны родителей:</w:t>
      </w:r>
    </w:p>
    <w:p w14:paraId="2EF6E15F" w14:textId="77777777" w:rsidR="00EF07D8" w:rsidRPr="00EF07D8" w:rsidRDefault="00EF07D8" w:rsidP="00EF0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недостаточная забота;</w:t>
      </w:r>
      <w:bookmarkStart w:id="0" w:name="_GoBack"/>
      <w:bookmarkEnd w:id="0"/>
    </w:p>
    <w:p w14:paraId="5030BFA5" w14:textId="77777777" w:rsidR="00EF07D8" w:rsidRPr="00EF07D8" w:rsidRDefault="00EF07D8" w:rsidP="00EF0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неправильный уход и питание;</w:t>
      </w:r>
    </w:p>
    <w:p w14:paraId="7934F760" w14:textId="77777777" w:rsidR="00EF07D8" w:rsidRPr="00EF07D8" w:rsidRDefault="00EF07D8" w:rsidP="00EF0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физическое и сексуальное насилие;</w:t>
      </w:r>
    </w:p>
    <w:p w14:paraId="0003274C" w14:textId="77777777" w:rsidR="00EF07D8" w:rsidRPr="00EF07D8" w:rsidRDefault="00EF07D8" w:rsidP="00EF0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игнорирование душевного мира и переживаний</w:t>
      </w:r>
    </w:p>
    <w:p w14:paraId="1407472F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Следствием этого является чувство неадекватности, стыд за себя и родителей перед окружающими, страх и боль за свое настоящее и будущее.</w:t>
      </w:r>
    </w:p>
    <w:p w14:paraId="76428EDE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</w:t>
      </w:r>
      <w:r w:rsidRPr="00EF07D8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8245E1B" wp14:editId="163AEE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6859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Многое в жизни алкогольной семьи построено на лжи, поэтому ребенку бывает трудно распознать правду. Взрослые пытаются отрицать негативный характер событий, происходящих в семье, из-за чего ребенок перестает понимать, что на самом деле совершается вокруг него.</w:t>
      </w:r>
    </w:p>
    <w:p w14:paraId="726FDC89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 Потребности ребенка в такой семье удовлетворяются от случая к случаю, не в полном объеме, поэтому он испытывает дефицит внимания к себе со стороны 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взрослых, следствием чего является закономерное желание привлечь внимание к себе любыми доступными способами, включая девиантные и </w:t>
      </w:r>
      <w:proofErr w:type="spell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делинквентные</w:t>
      </w:r>
      <w:proofErr w:type="spell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формы поведения.</w:t>
      </w:r>
    </w:p>
    <w:p w14:paraId="486C5BFF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Своеобразным индикатором психологического климата семьи является эмоциональное состояние и поведение матери. Утрата ею моральных принципов - всегда деструктивный, разрушительный процесс, как для себя самой, так и для других.</w:t>
      </w:r>
    </w:p>
    <w:p w14:paraId="00121298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Одним из факторов, влияющих на развитие личности ребенка в неблагополучной семье, является созависимость матери. </w:t>
      </w:r>
      <w:proofErr w:type="spell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Созависимая</w:t>
      </w:r>
      <w:proofErr w:type="spell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жена, поглощенная заботой о пьющем муже, забывает о детях, которые больше, чем муж, нуждаются в ее участии и поддержке. Свое предназначение она видит в том, чтобы в одиночку «тащить семейный воз»: изо всех сил стремится содержать в порядке дом, одеть и накормить детей, но эмоционально остается для них недоступной. Вся ее энергия ушла на решение бытовых проблем, а просто на то, чтобы выслушать ребенка или побыть с ним рядом, у нее не остается ни времени, ни сил. Это ей кажется второстепенным.</w:t>
      </w:r>
    </w:p>
    <w:p w14:paraId="505FF33C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Значительную долю семейных проблем составляют </w:t>
      </w:r>
      <w:r w:rsidRPr="00EF07D8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внутрисемейные конфликты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Сложно объяснить одной или двумя причинами конфликты в семье. Как правило, их гораздо больше, они могут накапливаться годами, зависеть как от внутренних особенностей  семьи, личностных качеств её членов, так и от внешних причин – ситуации в обществе.</w:t>
      </w:r>
    </w:p>
    <w:p w14:paraId="0C033079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Чаще всего конфликты в семье вызывают пьянство и алкоголизм, аморальное поведение членов семьи, материальные и жилищные проблемы, несовместимость интересов и целей сторон, совместное проживание нескольких поколений в стесненных условиях, вмешательство родственников в жизнь семьи, неправильное воспитание детей, развод, смерть  одного из супругов, вступление в повторный брак.</w:t>
      </w:r>
    </w:p>
    <w:p w14:paraId="716753BE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Ни одна семья не может обойтись без конфликтов, это обычное явление. При возникновении конфликтов в семье больше всего страдают дети. Если в асоциальной семье конфликт оказывает прямое отрицательное воздействие на ребенка, то в благополучной семье – косвенное, изменяя личность ребенка. Возможны три варианта развития событий:</w:t>
      </w:r>
    </w:p>
    <w:p w14:paraId="24048C4C" w14:textId="77777777" w:rsidR="00EF07D8" w:rsidRPr="00EF07D8" w:rsidRDefault="00EF07D8" w:rsidP="00EF07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ребенок становится свидетелем родительских размолвок, скандалов, нападок друг на друга;</w:t>
      </w:r>
    </w:p>
    <w:p w14:paraId="5D870537" w14:textId="77777777" w:rsidR="00EF07D8" w:rsidRPr="00EF07D8" w:rsidRDefault="00EF07D8" w:rsidP="00EF07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ребенок превращается в «громоотвод» - объект эмоциональной разрядки обоих родителей; </w:t>
      </w:r>
    </w:p>
    <w:p w14:paraId="1FE0055F" w14:textId="77777777" w:rsidR="00EF07D8" w:rsidRPr="00EF07D8" w:rsidRDefault="00EF07D8" w:rsidP="00EF07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ребенок делают инструментом в разрешении конфликта.</w:t>
      </w:r>
    </w:p>
    <w:p w14:paraId="703AC0AF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 В первом </w:t>
      </w:r>
      <w:proofErr w:type="gram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случае  ссоры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родителей могут привести к отчуждению ребенка, вызвать чувство неприязни к родителям, потерю ребенком ощущения надежности и защищенности в семье, следствием чего является наличие у детей страхов, ночных кошмаров. Ребенок может замкнуться в себе.</w:t>
      </w:r>
    </w:p>
    <w:p w14:paraId="18FEFC1A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    Во втором случае ребенка кидают из одной крайности в другую: от </w:t>
      </w:r>
      <w:proofErr w:type="spell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гиперопеки</w:t>
      </w:r>
      <w:proofErr w:type="spell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 вседозволенности. Малыша стараются привлечь на свою сторону, </w:t>
      </w:r>
      <w:proofErr w:type="gram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ограничить  его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общение с другим родителем. Негативное отношение к ребенку, завышенные или заниженные требования не позволяют ему адекватно оценить свое поведение и отношение с окружающими, травмирует психику.</w:t>
      </w:r>
    </w:p>
    <w:p w14:paraId="091A351C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 В третьем случае ребенок живет не своей жизнью, а разрывается между родителями. Вместо поисков взаимопонимания родители нередко призывают принять сторону одного из них. Ради его поддержки родители пускают в ход любые средства – подарки, обещания. Это может привести к эмоциональным расстройствам (беспокойство, пониженное настроение, нарушение сна и аппетита, непослушанию, протесту, агрессии). Ребенок теряет ориентиры, привыкает манипулировать людьми в своих интересах. Любые семейные конфликты провоцируют внутриличностные проблемы у детей:</w:t>
      </w:r>
    </w:p>
    <w:p w14:paraId="4D742779" w14:textId="77777777" w:rsidR="00EF07D8" w:rsidRPr="00EF07D8" w:rsidRDefault="00EF07D8" w:rsidP="00EF07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эмоциональную нестабильность,</w:t>
      </w:r>
    </w:p>
    <w:p w14:paraId="7C1B1E8D" w14:textId="77777777" w:rsidR="00EF07D8" w:rsidRPr="00EF07D8" w:rsidRDefault="00EF07D8" w:rsidP="00EF07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неуверенность в себе,</w:t>
      </w:r>
    </w:p>
    <w:p w14:paraId="37700002" w14:textId="77777777" w:rsidR="00EF07D8" w:rsidRPr="00EF07D8" w:rsidRDefault="00EF07D8" w:rsidP="00EF07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тревожность,</w:t>
      </w:r>
    </w:p>
    <w:p w14:paraId="5EBD1F12" w14:textId="77777777" w:rsidR="00EF07D8" w:rsidRPr="00EF07D8" w:rsidRDefault="00EF07D8" w:rsidP="00EF07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замкнутость, отчужденность.</w:t>
      </w:r>
    </w:p>
    <w:p w14:paraId="185DE748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Социализация ребенка деформируется, он усваивает сценарий конфликтного поведения для воспроизведения в его будущих семейных отношениях и отношениях с другими людьми.</w:t>
      </w:r>
    </w:p>
    <w:p w14:paraId="657E84A7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        Таким образом, ребенку, чтобы защититься, приходится принимать на себя какую-либо роль. Ролевые функции детей </w:t>
      </w:r>
      <w:proofErr w:type="gram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это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реакция на стресс, каким является проблемы в семье.</w:t>
      </w:r>
    </w:p>
    <w:p w14:paraId="41B3F028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   Описаны три основных роли, которые могут брать на себя дети.</w:t>
      </w:r>
    </w:p>
    <w:p w14:paraId="2F11012E" w14:textId="77777777" w:rsidR="00EF07D8" w:rsidRPr="00EF07D8" w:rsidRDefault="00EF07D8" w:rsidP="00EF0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lang w:eastAsia="ru-RU"/>
        </w:rPr>
        <w:t>«Герой семьи»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ответственный ребенок. Этот ребенок с высокими достижениями в учебе, уделяющий мало внимания своим интересам, на первое место он ставит интересы других. Может быть лидером в классе, компании, активен в ситуациях, требующих быстрых действий. Содержит свои вещи в порядке. Часто это старший ребенок в семье.</w:t>
      </w:r>
    </w:p>
    <w:p w14:paraId="3A670299" w14:textId="77777777" w:rsidR="00EF07D8" w:rsidRPr="00EF07D8" w:rsidRDefault="00EF07D8" w:rsidP="00EF0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EF07D8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lang w:eastAsia="ru-RU"/>
        </w:rPr>
        <w:t>«Проблемный ребенок»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Использует негативные формы поведения для привлечения к себе внимания. Чувствует себя эмоционально отвергнутым, своим поведением бросает вызов семье. Как сам, так и его друзья, часто попадают в трудные ситуации. Легко вовлекается в группы сверстников, употребляющих алкоголь, наркотики.</w:t>
      </w:r>
    </w:p>
    <w:p w14:paraId="1CDB8CF6" w14:textId="77777777" w:rsidR="00EF07D8" w:rsidRPr="00EF07D8" w:rsidRDefault="00EF07D8" w:rsidP="00EF0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lang w:eastAsia="ru-RU"/>
        </w:rPr>
        <w:t>«Потерянный»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 Держится изолированно от всей семьи, живет фантазиями, проводит время в одиночестве за тихими занятиями, сильно страдает от одиночества. Родители считают, что он не нуждается во внимании, так как сам может позаботиться о себе. Любит помогать оказавшимся в беде, свои трудности считает менее важными, чем трудности других, уступчив. По мере взросления может приобщаться к 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употреблению наркотиков и алкоголя с целью достижения психологического комфорта.</w:t>
      </w:r>
    </w:p>
    <w:p w14:paraId="2DBB89FE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  Все хорошее и плохое закладывается в человеке с первых дней его пребывания в этом сложном и противоречивом мире. Приобщение к жизни складывается, главным образом, из того, в чем ребенок подражает взрослым, и что взрослые культивируют в нем. Поэтому влияние личности родителей, являющихся для ребенка первым источником необходимого жизненного опыта, очень велико.</w:t>
      </w:r>
    </w:p>
    <w:p w14:paraId="0EA999D6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  Каждый ребенок с самого раннего возраста ждет участия родителей в своих проблемах и трудностях, рассчитывая на их поддержку, понимание и любовь. Однако родительскую любовь взрослые понимают по-разному. Для одних это неусыпный контроль, для других - постоянное выражение нежности, для третьих - материальное обеспечение, для четвертых - предоставление неограниченной свободы. Поэтому многие родители не могут понять, почему, несмотря на любовь, у них нет контакта с </w:t>
      </w:r>
      <w:proofErr w:type="gramStart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детьми,  и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 их воспитательные усилия оборачиваются поражением. В понимании детей чрезмерная строгость и требовательность родителей, особенно матери, чаще всего, ассоциируется с равнодушием и отвержением, что может породить чувство неполноценности и ожидание того, что кто-то их все-таки поймет и полюбит («комплекс феи»).</w:t>
      </w:r>
    </w:p>
    <w:p w14:paraId="1B7F61F0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 В настоящее время еще одним источником неблагополучия является</w:t>
      </w:r>
      <w:r w:rsidRPr="00EF07D8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lang w:eastAsia="ru-RU"/>
        </w:rPr>
        <w:t xml:space="preserve"> педагогическая несостоятельность </w:t>
      </w:r>
      <w:proofErr w:type="gramStart"/>
      <w:r w:rsidRPr="00EF07D8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lang w:eastAsia="ru-RU"/>
        </w:rPr>
        <w:t>родителей</w:t>
      </w: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 которая</w:t>
      </w:r>
      <w:proofErr w:type="gramEnd"/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характеризуется:</w:t>
      </w:r>
    </w:p>
    <w:p w14:paraId="00DCFAB3" w14:textId="77777777" w:rsidR="00EF07D8" w:rsidRPr="00EF07D8" w:rsidRDefault="00EF07D8" w:rsidP="00EF0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низкой педагогической культурой;</w:t>
      </w:r>
    </w:p>
    <w:p w14:paraId="388A5595" w14:textId="77777777" w:rsidR="00EF07D8" w:rsidRPr="00EF07D8" w:rsidRDefault="00EF07D8" w:rsidP="00EF0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провоцированием неуважения ребенка к общественным требованиям;</w:t>
      </w:r>
    </w:p>
    <w:p w14:paraId="2E020395" w14:textId="77777777" w:rsidR="00EF07D8" w:rsidRPr="00EF07D8" w:rsidRDefault="00EF07D8" w:rsidP="00EF0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грубостью ребенка;</w:t>
      </w:r>
    </w:p>
    <w:p w14:paraId="1E5030E4" w14:textId="77777777" w:rsidR="00EF07D8" w:rsidRPr="00EF07D8" w:rsidRDefault="00EF07D8" w:rsidP="00EF0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неповиновением;</w:t>
      </w:r>
    </w:p>
    <w:p w14:paraId="0570526E" w14:textId="77777777" w:rsidR="00EF07D8" w:rsidRPr="00EF07D8" w:rsidRDefault="00EF07D8" w:rsidP="00EF0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отчуждением ребенка от коллектива, семьи.</w:t>
      </w:r>
    </w:p>
    <w:p w14:paraId="4116F0E5" w14:textId="77777777" w:rsidR="00EF07D8" w:rsidRPr="00EF07D8" w:rsidRDefault="00EF07D8" w:rsidP="00EF07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F07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В таких семьях родители имеют недостаточный уровень развития, не способны помогать детям в учебе, все усилия родителей направлены только на поддержание материального благополучия. Из-за педагогических ошибок, тяжелой морально-психологической атмосферы утрачивается воспитательная роль семьи, и она по степени своего воздействия начинает уступать другим институтам социализации, играющим неблагоприятную роль, например, дворовым компаниям. Такие семьи - источник безнадзорности детей и подростков.</w:t>
      </w:r>
    </w:p>
    <w:p w14:paraId="2F0123AE" w14:textId="77777777" w:rsidR="00EA3F8B" w:rsidRDefault="00EA3F8B"/>
    <w:sectPr w:rsidR="00EA3F8B" w:rsidSect="00EF07D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906C3"/>
    <w:multiLevelType w:val="multilevel"/>
    <w:tmpl w:val="220C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00209"/>
    <w:multiLevelType w:val="multilevel"/>
    <w:tmpl w:val="8A5A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77324"/>
    <w:multiLevelType w:val="multilevel"/>
    <w:tmpl w:val="017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63DA5"/>
    <w:multiLevelType w:val="multilevel"/>
    <w:tmpl w:val="6D0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31CC8"/>
    <w:multiLevelType w:val="multilevel"/>
    <w:tmpl w:val="C69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D0E69"/>
    <w:multiLevelType w:val="multilevel"/>
    <w:tmpl w:val="011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6A"/>
    <w:rsid w:val="006B3A87"/>
    <w:rsid w:val="00A778E0"/>
    <w:rsid w:val="00C1196A"/>
    <w:rsid w:val="00EA3F8B"/>
    <w:rsid w:val="00ED1D18"/>
    <w:rsid w:val="00E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F7F"/>
  <w15:chartTrackingRefBased/>
  <w15:docId w15:val="{DC7F1E69-6273-48A0-BC84-2EE4E092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1716</Words>
  <Characters>9786</Characters>
  <Application>Microsoft Office Word</Application>
  <DocSecurity>0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6</cp:revision>
  <dcterms:created xsi:type="dcterms:W3CDTF">2022-03-14T08:38:00Z</dcterms:created>
  <dcterms:modified xsi:type="dcterms:W3CDTF">2022-04-05T06:50:00Z</dcterms:modified>
</cp:coreProperties>
</file>