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A76" w:rsidRPr="00512947" w:rsidRDefault="0002279F" w:rsidP="00861A76">
      <w:pPr>
        <w:spacing w:after="0" w:line="240" w:lineRule="auto"/>
        <w:ind w:left="142" w:firstLine="709"/>
        <w:jc w:val="both"/>
        <w:rPr>
          <w:rFonts w:ascii="Times New Roman" w:hAnsi="Times New Roman" w:cs="Times New Roman"/>
          <w:b/>
          <w:color w:val="000000" w:themeColor="text1"/>
          <w:sz w:val="30"/>
          <w:szCs w:val="30"/>
          <w:lang w:val="ru-RU"/>
        </w:rPr>
      </w:pPr>
      <w:r w:rsidRPr="00D42EF7">
        <w:rPr>
          <w:rFonts w:ascii="Times New Roman" w:hAnsi="Times New Roman" w:cs="Times New Roman"/>
          <w:b/>
          <w:color w:val="FF0000"/>
          <w:sz w:val="30"/>
          <w:szCs w:val="30"/>
          <w:u w:val="single"/>
          <w:lang w:val="ru-RU"/>
        </w:rPr>
        <w:t>ПРАВОНАРУШЕНИЕ</w:t>
      </w:r>
      <w:r w:rsidR="00861A76" w:rsidRPr="00512947">
        <w:rPr>
          <w:rFonts w:ascii="Times New Roman" w:hAnsi="Times New Roman" w:cs="Times New Roman"/>
          <w:b/>
          <w:color w:val="000000" w:themeColor="text1"/>
          <w:sz w:val="30"/>
          <w:szCs w:val="30"/>
          <w:lang w:val="ru-RU"/>
        </w:rPr>
        <w:t xml:space="preserve"> — это </w:t>
      </w:r>
      <w:r w:rsidR="00AE0AE1">
        <w:rPr>
          <w:rFonts w:ascii="Times New Roman" w:hAnsi="Times New Roman" w:cs="Times New Roman"/>
          <w:b/>
          <w:color w:val="000000" w:themeColor="text1"/>
          <w:sz w:val="30"/>
          <w:szCs w:val="30"/>
          <w:lang w:val="ru-RU"/>
        </w:rPr>
        <w:t>неправомерное</w:t>
      </w:r>
      <w:r w:rsidR="00861A76" w:rsidRPr="00512947">
        <w:rPr>
          <w:rFonts w:ascii="Times New Roman" w:hAnsi="Times New Roman" w:cs="Times New Roman"/>
          <w:b/>
          <w:color w:val="000000" w:themeColor="text1"/>
          <w:sz w:val="30"/>
          <w:szCs w:val="30"/>
          <w:lang w:val="ru-RU"/>
        </w:rPr>
        <w:t xml:space="preserve"> поведение</w:t>
      </w:r>
      <w:r w:rsidR="00AE0AE1">
        <w:rPr>
          <w:rFonts w:ascii="Times New Roman" w:hAnsi="Times New Roman" w:cs="Times New Roman"/>
          <w:b/>
          <w:color w:val="000000" w:themeColor="text1"/>
          <w:sz w:val="30"/>
          <w:szCs w:val="30"/>
          <w:lang w:val="ru-RU"/>
        </w:rPr>
        <w:t>,</w:t>
      </w:r>
      <w:r w:rsidR="00861A76" w:rsidRPr="00512947">
        <w:rPr>
          <w:rFonts w:ascii="Times New Roman" w:hAnsi="Times New Roman" w:cs="Times New Roman"/>
          <w:b/>
          <w:color w:val="000000" w:themeColor="text1"/>
          <w:sz w:val="30"/>
          <w:szCs w:val="30"/>
          <w:lang w:val="ru-RU"/>
        </w:rPr>
        <w:t xml:space="preserve"> </w:t>
      </w:r>
      <w:r w:rsidR="00AE0AE1">
        <w:rPr>
          <w:rFonts w:ascii="Times New Roman" w:hAnsi="Times New Roman" w:cs="Times New Roman"/>
          <w:b/>
          <w:color w:val="000000" w:themeColor="text1"/>
          <w:sz w:val="30"/>
          <w:szCs w:val="30"/>
          <w:lang w:val="ru-RU"/>
        </w:rPr>
        <w:t>противоправное общественно опасное деяние (действие или бездействие)</w:t>
      </w:r>
      <w:r w:rsidR="00861A76" w:rsidRPr="00512947">
        <w:rPr>
          <w:rFonts w:ascii="Times New Roman" w:hAnsi="Times New Roman" w:cs="Times New Roman"/>
          <w:b/>
          <w:color w:val="000000" w:themeColor="text1"/>
          <w:sz w:val="30"/>
          <w:szCs w:val="30"/>
          <w:lang w:val="ru-RU"/>
        </w:rPr>
        <w:t xml:space="preserve">, </w:t>
      </w:r>
      <w:r w:rsidR="00AE0AE1">
        <w:rPr>
          <w:rFonts w:ascii="Times New Roman" w:hAnsi="Times New Roman" w:cs="Times New Roman"/>
          <w:b/>
          <w:color w:val="000000" w:themeColor="text1"/>
          <w:sz w:val="30"/>
          <w:szCs w:val="30"/>
          <w:lang w:val="ru-RU"/>
        </w:rPr>
        <w:t xml:space="preserve">противоречащее требованиям правовых норм и совершенное </w:t>
      </w:r>
      <w:proofErr w:type="spellStart"/>
      <w:r w:rsidR="00AE0AE1">
        <w:rPr>
          <w:rFonts w:ascii="Times New Roman" w:hAnsi="Times New Roman" w:cs="Times New Roman"/>
          <w:b/>
          <w:color w:val="000000" w:themeColor="text1"/>
          <w:sz w:val="30"/>
          <w:szCs w:val="30"/>
          <w:lang w:val="ru-RU"/>
        </w:rPr>
        <w:t>праводееспособным</w:t>
      </w:r>
      <w:proofErr w:type="spellEnd"/>
      <w:r w:rsidR="00AE0AE1">
        <w:rPr>
          <w:rFonts w:ascii="Times New Roman" w:hAnsi="Times New Roman" w:cs="Times New Roman"/>
          <w:b/>
          <w:color w:val="000000" w:themeColor="text1"/>
          <w:sz w:val="30"/>
          <w:szCs w:val="30"/>
          <w:lang w:val="ru-RU"/>
        </w:rPr>
        <w:t xml:space="preserve"> (</w:t>
      </w:r>
      <w:proofErr w:type="spellStart"/>
      <w:r w:rsidR="00AE0AE1">
        <w:rPr>
          <w:rFonts w:ascii="Times New Roman" w:hAnsi="Times New Roman" w:cs="Times New Roman"/>
          <w:b/>
          <w:color w:val="000000" w:themeColor="text1"/>
          <w:sz w:val="30"/>
          <w:szCs w:val="30"/>
          <w:lang w:val="ru-RU"/>
        </w:rPr>
        <w:t>деликтоспособным</w:t>
      </w:r>
      <w:proofErr w:type="spellEnd"/>
      <w:r w:rsidR="00AE0AE1">
        <w:rPr>
          <w:rFonts w:ascii="Times New Roman" w:hAnsi="Times New Roman" w:cs="Times New Roman"/>
          <w:b/>
          <w:color w:val="000000" w:themeColor="text1"/>
          <w:sz w:val="30"/>
          <w:szCs w:val="30"/>
          <w:lang w:val="ru-RU"/>
        </w:rPr>
        <w:t>)</w:t>
      </w:r>
      <w:r w:rsidR="00861A76" w:rsidRPr="00512947">
        <w:rPr>
          <w:rFonts w:ascii="Times New Roman" w:hAnsi="Times New Roman" w:cs="Times New Roman"/>
          <w:b/>
          <w:color w:val="000000" w:themeColor="text1"/>
          <w:sz w:val="30"/>
          <w:szCs w:val="30"/>
          <w:lang w:val="ru-RU"/>
        </w:rPr>
        <w:t xml:space="preserve"> </w:t>
      </w:r>
      <w:r w:rsidR="00AE0AE1">
        <w:rPr>
          <w:rFonts w:ascii="Times New Roman" w:hAnsi="Times New Roman" w:cs="Times New Roman"/>
          <w:b/>
          <w:color w:val="000000" w:themeColor="text1"/>
          <w:sz w:val="30"/>
          <w:szCs w:val="30"/>
          <w:lang w:val="ru-RU"/>
        </w:rPr>
        <w:t>лицом или лицами.</w:t>
      </w:r>
      <w:r w:rsidR="00861A76" w:rsidRPr="00512947">
        <w:rPr>
          <w:rFonts w:ascii="Times New Roman" w:hAnsi="Times New Roman" w:cs="Times New Roman"/>
          <w:b/>
          <w:color w:val="000000" w:themeColor="text1"/>
          <w:sz w:val="30"/>
          <w:szCs w:val="30"/>
          <w:lang w:val="ru-RU"/>
        </w:rPr>
        <w:t xml:space="preserve"> </w:t>
      </w:r>
    </w:p>
    <w:p w:rsidR="00861A76" w:rsidRPr="00861A76" w:rsidRDefault="00861A76" w:rsidP="00861A76">
      <w:pPr>
        <w:spacing w:after="0" w:line="240" w:lineRule="auto"/>
        <w:ind w:left="142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</w:p>
    <w:p w:rsidR="00861A76" w:rsidRPr="00861A76" w:rsidRDefault="00861A76" w:rsidP="00861A76">
      <w:pPr>
        <w:spacing w:after="0" w:line="240" w:lineRule="auto"/>
        <w:ind w:left="142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val="ru-RU" w:eastAsia="ru-RU"/>
        </w:rPr>
        <w:drawing>
          <wp:inline distT="0" distB="0" distL="0" distR="0">
            <wp:extent cx="3242820" cy="2479250"/>
            <wp:effectExtent l="19050" t="0" r="14730" b="0"/>
            <wp:docPr id="1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:rsidR="0002279F" w:rsidRDefault="0002279F" w:rsidP="004D6209">
      <w:pPr>
        <w:spacing w:after="0" w:line="240" w:lineRule="auto"/>
        <w:ind w:left="142" w:firstLine="709"/>
        <w:jc w:val="both"/>
        <w:rPr>
          <w:rFonts w:ascii="Times New Roman" w:hAnsi="Times New Roman" w:cs="Times New Roman"/>
          <w:color w:val="FF0000"/>
          <w:sz w:val="28"/>
          <w:szCs w:val="28"/>
          <w:lang w:val="ru-RU"/>
        </w:rPr>
      </w:pPr>
    </w:p>
    <w:p w:rsidR="00861A76" w:rsidRDefault="00861A76" w:rsidP="004D6209">
      <w:pPr>
        <w:spacing w:after="0" w:line="240" w:lineRule="auto"/>
        <w:ind w:left="14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9D7EE3"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val="ru-RU"/>
        </w:rPr>
        <w:t>Проступки</w:t>
      </w:r>
      <w:r w:rsidRPr="00861A7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могут быть трудовыми, дисциплинарными, административными и гражданскими (</w:t>
      </w:r>
      <w:proofErr w:type="spellStart"/>
      <w:r w:rsidRPr="00861A7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деликтными</w:t>
      </w:r>
      <w:proofErr w:type="spellEnd"/>
      <w:r w:rsidRPr="00861A7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).</w:t>
      </w:r>
    </w:p>
    <w:p w:rsidR="0002279F" w:rsidRPr="00861A76" w:rsidRDefault="0002279F" w:rsidP="004D6209">
      <w:pPr>
        <w:spacing w:after="0" w:line="240" w:lineRule="auto"/>
        <w:ind w:left="14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861A76" w:rsidRDefault="00861A76" w:rsidP="004D6209">
      <w:pPr>
        <w:spacing w:after="0" w:line="240" w:lineRule="auto"/>
        <w:ind w:left="14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861A7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Под </w:t>
      </w:r>
      <w:r w:rsidRPr="009D7EE3"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val="ru-RU"/>
        </w:rPr>
        <w:t>преступлениями</w:t>
      </w:r>
      <w:r w:rsidRPr="00861A7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понимают, как правило, уголовные преступления, то есть деяния, нарушающие уголовный закон. Они могут различаться по категории тяжести.</w:t>
      </w:r>
    </w:p>
    <w:p w:rsidR="0002279F" w:rsidRDefault="0002279F" w:rsidP="009D7EE3">
      <w:pPr>
        <w:spacing w:after="0" w:line="240" w:lineRule="auto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ru-RU" w:eastAsia="ru-RU"/>
        </w:rPr>
      </w:pPr>
    </w:p>
    <w:p w:rsidR="009430F6" w:rsidRDefault="009430F6" w:rsidP="009430F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val="ru-RU"/>
        </w:rPr>
      </w:pPr>
      <w:r w:rsidRPr="003A6C55"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val="ru-RU"/>
        </w:rPr>
        <w:lastRenderedPageBreak/>
        <w:t>Стадии отклоняющегося поведения подростков:</w:t>
      </w:r>
    </w:p>
    <w:p w:rsidR="00297464" w:rsidRPr="003A6C55" w:rsidRDefault="00297464" w:rsidP="009430F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val="ru-RU"/>
        </w:rPr>
      </w:pPr>
    </w:p>
    <w:p w:rsidR="009430F6" w:rsidRPr="000F092C" w:rsidRDefault="009430F6" w:rsidP="009430F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 </w:t>
      </w:r>
      <w:r w:rsidRPr="000F092C">
        <w:rPr>
          <w:rFonts w:ascii="Times New Roman" w:hAnsi="Times New Roman" w:cs="Times New Roman"/>
          <w:sz w:val="28"/>
          <w:szCs w:val="28"/>
          <w:lang w:val="ru-RU"/>
        </w:rPr>
        <w:t>неодобряемое поведение – поведение, связанное с шалос</w:t>
      </w:r>
      <w:r>
        <w:rPr>
          <w:rFonts w:ascii="Times New Roman" w:hAnsi="Times New Roman" w:cs="Times New Roman"/>
          <w:sz w:val="28"/>
          <w:szCs w:val="28"/>
          <w:lang w:val="ru-RU"/>
        </w:rPr>
        <w:t>тями, озорс</w:t>
      </w:r>
      <w:r w:rsidR="00297464">
        <w:rPr>
          <w:rFonts w:ascii="Times New Roman" w:hAnsi="Times New Roman" w:cs="Times New Roman"/>
          <w:sz w:val="28"/>
          <w:szCs w:val="28"/>
          <w:lang w:val="ru-RU"/>
        </w:rPr>
        <w:t>твом, непослушанием, упрямством;</w:t>
      </w:r>
    </w:p>
    <w:p w:rsidR="009430F6" w:rsidRPr="000F092C" w:rsidRDefault="009430F6" w:rsidP="009430F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 </w:t>
      </w:r>
      <w:r w:rsidRPr="000F092C">
        <w:rPr>
          <w:rFonts w:ascii="Times New Roman" w:hAnsi="Times New Roman" w:cs="Times New Roman"/>
          <w:sz w:val="28"/>
          <w:szCs w:val="28"/>
          <w:lang w:val="ru-RU"/>
        </w:rPr>
        <w:t xml:space="preserve">порицаемое поведение - поведение, вызывающее более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или менее осуждение окружающих, </w:t>
      </w:r>
      <w:r w:rsidRPr="000F092C">
        <w:rPr>
          <w:rFonts w:ascii="Times New Roman" w:hAnsi="Times New Roman" w:cs="Times New Roman"/>
          <w:sz w:val="28"/>
          <w:szCs w:val="28"/>
          <w:lang w:val="ru-RU"/>
        </w:rPr>
        <w:t>(эпизодические нарушения дисциплины, случаи драчливости, грубости, дерзости</w:t>
      </w:r>
      <w:proofErr w:type="gramStart"/>
      <w:r w:rsidRPr="000F092C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297464">
        <w:rPr>
          <w:rFonts w:ascii="Times New Roman" w:hAnsi="Times New Roman" w:cs="Times New Roman"/>
          <w:sz w:val="28"/>
          <w:szCs w:val="28"/>
          <w:lang w:val="ru-RU"/>
        </w:rPr>
        <w:t>);</w:t>
      </w:r>
      <w:proofErr w:type="gramEnd"/>
    </w:p>
    <w:p w:rsidR="009430F6" w:rsidRPr="000F092C" w:rsidRDefault="009430F6" w:rsidP="009430F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 </w:t>
      </w:r>
      <w:proofErr w:type="spellStart"/>
      <w:r w:rsidRPr="000F092C">
        <w:rPr>
          <w:rFonts w:ascii="Times New Roman" w:hAnsi="Times New Roman" w:cs="Times New Roman"/>
          <w:sz w:val="28"/>
          <w:szCs w:val="28"/>
          <w:lang w:val="ru-RU"/>
        </w:rPr>
        <w:t>девиантное</w:t>
      </w:r>
      <w:proofErr w:type="spellEnd"/>
      <w:r w:rsidRPr="000F092C">
        <w:rPr>
          <w:rFonts w:ascii="Times New Roman" w:hAnsi="Times New Roman" w:cs="Times New Roman"/>
          <w:sz w:val="28"/>
          <w:szCs w:val="28"/>
          <w:lang w:val="ru-RU"/>
        </w:rPr>
        <w:t xml:space="preserve"> поведение - нравственно отрицательные действия и поступки, принявшие характер </w:t>
      </w:r>
      <w:proofErr w:type="gramStart"/>
      <w:r w:rsidRPr="000F092C">
        <w:rPr>
          <w:rFonts w:ascii="Times New Roman" w:hAnsi="Times New Roman" w:cs="Times New Roman"/>
          <w:sz w:val="28"/>
          <w:szCs w:val="28"/>
          <w:lang w:val="ru-RU"/>
        </w:rPr>
        <w:t>систематических</w:t>
      </w:r>
      <w:proofErr w:type="gramEnd"/>
      <w:r w:rsidRPr="000F092C">
        <w:rPr>
          <w:rFonts w:ascii="Times New Roman" w:hAnsi="Times New Roman" w:cs="Times New Roman"/>
          <w:sz w:val="28"/>
          <w:szCs w:val="28"/>
          <w:lang w:val="ru-RU"/>
        </w:rPr>
        <w:t xml:space="preserve"> или привычных (лживость, эгоизм, конфликтность, аг</w:t>
      </w:r>
      <w:r w:rsidR="00297464">
        <w:rPr>
          <w:rFonts w:ascii="Times New Roman" w:hAnsi="Times New Roman" w:cs="Times New Roman"/>
          <w:sz w:val="28"/>
          <w:szCs w:val="28"/>
          <w:lang w:val="ru-RU"/>
        </w:rPr>
        <w:t>рессивность, воровство и т. д.);</w:t>
      </w:r>
    </w:p>
    <w:p w:rsidR="009430F6" w:rsidRDefault="009430F6" w:rsidP="00E62C5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 </w:t>
      </w:r>
      <w:proofErr w:type="spellStart"/>
      <w:r w:rsidRPr="000F092C">
        <w:rPr>
          <w:rFonts w:ascii="Times New Roman" w:hAnsi="Times New Roman" w:cs="Times New Roman"/>
          <w:sz w:val="28"/>
          <w:szCs w:val="28"/>
          <w:lang w:val="ru-RU"/>
        </w:rPr>
        <w:t>предпреступное</w:t>
      </w:r>
      <w:proofErr w:type="spellEnd"/>
      <w:r w:rsidRPr="000F092C">
        <w:rPr>
          <w:rFonts w:ascii="Times New Roman" w:hAnsi="Times New Roman" w:cs="Times New Roman"/>
          <w:sz w:val="28"/>
          <w:szCs w:val="28"/>
          <w:lang w:val="ru-RU"/>
        </w:rPr>
        <w:t xml:space="preserve"> поведение - поведение, несущее в себе зачатки криминаль</w:t>
      </w:r>
      <w:r w:rsidR="00297464">
        <w:rPr>
          <w:rFonts w:ascii="Times New Roman" w:hAnsi="Times New Roman" w:cs="Times New Roman"/>
          <w:sz w:val="28"/>
          <w:szCs w:val="28"/>
          <w:lang w:val="ru-RU"/>
        </w:rPr>
        <w:t>ного и деструктивного поведения;</w:t>
      </w:r>
    </w:p>
    <w:p w:rsidR="00297464" w:rsidRDefault="009430F6" w:rsidP="009430F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 </w:t>
      </w:r>
      <w:r w:rsidRPr="000F092C">
        <w:rPr>
          <w:rFonts w:ascii="Times New Roman" w:hAnsi="Times New Roman" w:cs="Times New Roman"/>
          <w:sz w:val="28"/>
          <w:szCs w:val="28"/>
          <w:lang w:val="ru-RU"/>
        </w:rPr>
        <w:t xml:space="preserve">противоправное или преступное поведение </w:t>
      </w:r>
    </w:p>
    <w:p w:rsidR="009430F6" w:rsidRDefault="00297464" w:rsidP="0080701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 </w:t>
      </w:r>
      <w:r w:rsidR="009430F6" w:rsidRPr="000F092C">
        <w:rPr>
          <w:rFonts w:ascii="Times New Roman" w:hAnsi="Times New Roman" w:cs="Times New Roman"/>
          <w:sz w:val="28"/>
          <w:szCs w:val="28"/>
          <w:lang w:val="ru-RU"/>
        </w:rPr>
        <w:t>поведение, связанное с различными правонарушениями и преступлениями.</w:t>
      </w:r>
    </w:p>
    <w:p w:rsidR="00381C21" w:rsidRDefault="00381C21" w:rsidP="009430F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81C21" w:rsidRPr="00381C21" w:rsidRDefault="00381C21" w:rsidP="00381C21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381C21">
        <w:rPr>
          <w:rFonts w:ascii="Times New Roman" w:hAnsi="Times New Roman" w:cs="Times New Roman"/>
          <w:sz w:val="28"/>
          <w:szCs w:val="28"/>
          <w:lang w:val="ru-RU"/>
        </w:rPr>
        <w:t xml:space="preserve">г. Гомель, ул. </w:t>
      </w:r>
      <w:proofErr w:type="gramStart"/>
      <w:r w:rsidRPr="00381C21">
        <w:rPr>
          <w:rFonts w:ascii="Times New Roman" w:hAnsi="Times New Roman" w:cs="Times New Roman"/>
          <w:sz w:val="28"/>
          <w:szCs w:val="28"/>
          <w:lang w:val="ru-RU"/>
        </w:rPr>
        <w:t>Портовая</w:t>
      </w:r>
      <w:proofErr w:type="gramEnd"/>
      <w:r w:rsidRPr="00381C21">
        <w:rPr>
          <w:rFonts w:ascii="Times New Roman" w:hAnsi="Times New Roman" w:cs="Times New Roman"/>
          <w:sz w:val="28"/>
          <w:szCs w:val="28"/>
          <w:lang w:val="ru-RU"/>
        </w:rPr>
        <w:t>, д.14, каб.10</w:t>
      </w:r>
    </w:p>
    <w:p w:rsidR="00381C21" w:rsidRDefault="00381C21" w:rsidP="00381C21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381C21">
        <w:rPr>
          <w:rFonts w:ascii="Times New Roman" w:hAnsi="Times New Roman" w:cs="Times New Roman"/>
          <w:sz w:val="28"/>
          <w:szCs w:val="28"/>
          <w:lang w:val="ru-RU"/>
        </w:rPr>
        <w:t xml:space="preserve">сайт: </w:t>
      </w:r>
      <w:hyperlink r:id="rId11" w:history="1">
        <w:r w:rsidRPr="00790BCC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www.my-vmeste.by</w:t>
        </w:r>
      </w:hyperlink>
    </w:p>
    <w:p w:rsidR="00381C21" w:rsidRDefault="00381C21" w:rsidP="00381C21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юрисконсульт тел.34-57-45</w:t>
      </w:r>
    </w:p>
    <w:p w:rsidR="00E62C5A" w:rsidRPr="00E62C5A" w:rsidRDefault="00E62C5A" w:rsidP="00E62C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62C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социальные сети: </w:t>
      </w:r>
      <w:proofErr w:type="spellStart"/>
      <w:r w:rsidRPr="00E62C5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instagram</w:t>
      </w:r>
      <w:proofErr w:type="spellEnd"/>
      <w:r w:rsidRPr="00E62C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@</w:t>
      </w:r>
      <w:proofErr w:type="spellStart"/>
      <w:r w:rsidRPr="00E62C5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tson</w:t>
      </w:r>
      <w:proofErr w:type="spellEnd"/>
      <w:r w:rsidRPr="00E62C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proofErr w:type="spellStart"/>
      <w:r w:rsidRPr="00E62C5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gomel</w:t>
      </w:r>
      <w:proofErr w:type="spellEnd"/>
      <w:r w:rsidRPr="00E62C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9430F6" w:rsidRDefault="009430F6" w:rsidP="00E62C5A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u w:val="single"/>
          <w:lang w:val="ru-RU"/>
        </w:rPr>
      </w:pPr>
    </w:p>
    <w:p w:rsidR="00791AF7" w:rsidRPr="009430F6" w:rsidRDefault="00791AF7" w:rsidP="00E62C5A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u w:val="single"/>
          <w:lang w:val="ru-RU"/>
        </w:rPr>
      </w:pPr>
    </w:p>
    <w:p w:rsidR="00791AF7" w:rsidRDefault="00791AF7" w:rsidP="000A2964">
      <w:pPr>
        <w:spacing w:after="0" w:line="240" w:lineRule="auto"/>
        <w:ind w:left="180" w:hanging="38"/>
        <w:jc w:val="center"/>
        <w:rPr>
          <w:rFonts w:ascii="Times New Roman" w:hAnsi="Times New Roman" w:cs="Times New Roman"/>
          <w:b/>
          <w:color w:val="0070C0"/>
          <w:sz w:val="28"/>
          <w:szCs w:val="28"/>
          <w:lang w:val="ru-RU"/>
        </w:rPr>
      </w:pPr>
    </w:p>
    <w:p w:rsidR="00791AF7" w:rsidRDefault="00791AF7" w:rsidP="000A2964">
      <w:pPr>
        <w:spacing w:after="0" w:line="240" w:lineRule="auto"/>
        <w:ind w:left="180" w:hanging="38"/>
        <w:jc w:val="center"/>
        <w:rPr>
          <w:rFonts w:ascii="Times New Roman" w:hAnsi="Times New Roman" w:cs="Times New Roman"/>
          <w:b/>
          <w:color w:val="0070C0"/>
          <w:sz w:val="28"/>
          <w:szCs w:val="28"/>
          <w:lang w:val="ru-RU"/>
        </w:rPr>
      </w:pPr>
      <w:bookmarkStart w:id="0" w:name="_GoBack"/>
      <w:bookmarkEnd w:id="0"/>
      <w:r>
        <w:rPr>
          <w:rFonts w:ascii="Times New Roman" w:hAnsi="Times New Roman" w:cs="Times New Roman"/>
          <w:b/>
          <w:color w:val="0070C0"/>
          <w:sz w:val="28"/>
          <w:szCs w:val="28"/>
          <w:lang w:val="ru-RU"/>
        </w:rPr>
        <w:lastRenderedPageBreak/>
        <w:t>Учреждение</w:t>
      </w:r>
    </w:p>
    <w:p w:rsidR="00221213" w:rsidRDefault="00221213" w:rsidP="000A2964">
      <w:pPr>
        <w:spacing w:after="0" w:line="240" w:lineRule="auto"/>
        <w:ind w:left="180" w:hanging="38"/>
        <w:jc w:val="center"/>
        <w:rPr>
          <w:rFonts w:ascii="Times New Roman" w:hAnsi="Times New Roman" w:cs="Times New Roman"/>
          <w:b/>
          <w:color w:val="0070C0"/>
          <w:sz w:val="28"/>
          <w:szCs w:val="28"/>
          <w:lang w:val="ru-RU"/>
        </w:rPr>
      </w:pPr>
      <w:r w:rsidRPr="00BA7AA0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«Центр социального обслуживания населения Центрального района </w:t>
      </w:r>
      <w:r w:rsidR="000A2964" w:rsidRPr="00BA7AA0">
        <w:rPr>
          <w:rFonts w:ascii="Times New Roman" w:hAnsi="Times New Roman" w:cs="Times New Roman"/>
          <w:b/>
          <w:color w:val="0070C0"/>
          <w:sz w:val="28"/>
          <w:szCs w:val="28"/>
          <w:lang w:val="ru-RU"/>
        </w:rPr>
        <w:t xml:space="preserve"> </w:t>
      </w:r>
      <w:r w:rsidR="000A2964" w:rsidRPr="00BA7AA0">
        <w:rPr>
          <w:rFonts w:ascii="Times New Roman" w:hAnsi="Times New Roman" w:cs="Times New Roman"/>
          <w:b/>
          <w:color w:val="0070C0"/>
          <w:sz w:val="28"/>
          <w:szCs w:val="28"/>
          <w:lang w:val="ru-RU"/>
        </w:rPr>
        <w:br/>
      </w:r>
      <w:r w:rsidRPr="00BA7AA0">
        <w:rPr>
          <w:rFonts w:ascii="Times New Roman" w:hAnsi="Times New Roman" w:cs="Times New Roman"/>
          <w:b/>
          <w:color w:val="0070C0"/>
          <w:sz w:val="28"/>
          <w:szCs w:val="28"/>
        </w:rPr>
        <w:t>г.Гомеля»</w:t>
      </w:r>
    </w:p>
    <w:p w:rsidR="00221213" w:rsidRPr="00B62DEF" w:rsidRDefault="00221213" w:rsidP="00221213">
      <w:pPr>
        <w:spacing w:after="0"/>
        <w:ind w:left="180" w:firstLine="340"/>
        <w:jc w:val="center"/>
        <w:rPr>
          <w:b/>
          <w:color w:val="5E020F"/>
          <w:sz w:val="12"/>
          <w:szCs w:val="20"/>
          <w:lang w:val="ru-RU"/>
        </w:rPr>
      </w:pPr>
    </w:p>
    <w:p w:rsidR="0080701B" w:rsidRDefault="0080701B" w:rsidP="0080701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56"/>
          <w:szCs w:val="56"/>
          <w:lang w:val="ru-RU"/>
        </w:rPr>
      </w:pPr>
      <w:r>
        <w:rPr>
          <w:rFonts w:ascii="Times New Roman" w:hAnsi="Times New Roman" w:cs="Times New Roman"/>
          <w:b/>
          <w:color w:val="FF0000"/>
          <w:sz w:val="56"/>
          <w:szCs w:val="56"/>
          <w:lang w:val="ru-RU"/>
        </w:rPr>
        <w:t xml:space="preserve">«Подросток и общество. </w:t>
      </w:r>
    </w:p>
    <w:p w:rsidR="0080701B" w:rsidRPr="00AF102B" w:rsidRDefault="006114D8" w:rsidP="0080701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56"/>
          <w:szCs w:val="56"/>
          <w:lang w:val="ru-RU"/>
        </w:rPr>
      </w:pPr>
      <w:r>
        <w:rPr>
          <w:rFonts w:ascii="Times New Roman" w:hAnsi="Times New Roman" w:cs="Times New Roman"/>
          <w:b/>
          <w:color w:val="FF0000"/>
          <w:sz w:val="56"/>
          <w:szCs w:val="56"/>
          <w:lang w:val="ru-RU"/>
        </w:rPr>
        <w:t>Профилактика</w:t>
      </w:r>
      <w:r w:rsidR="0080701B">
        <w:rPr>
          <w:rFonts w:ascii="Times New Roman" w:hAnsi="Times New Roman" w:cs="Times New Roman"/>
          <w:b/>
          <w:color w:val="FF0000"/>
          <w:sz w:val="56"/>
          <w:szCs w:val="56"/>
          <w:lang w:val="ru-RU"/>
        </w:rPr>
        <w:t xml:space="preserve"> правонарушений в молодежной среде»</w:t>
      </w:r>
    </w:p>
    <w:p w:rsidR="00DA3A2D" w:rsidRDefault="00DA3A2D" w:rsidP="00221213">
      <w:pPr>
        <w:spacing w:after="0"/>
        <w:ind w:left="180" w:firstLine="340"/>
        <w:jc w:val="center"/>
        <w:rPr>
          <w:b/>
          <w:color w:val="C00000"/>
          <w:sz w:val="12"/>
          <w:szCs w:val="20"/>
          <w:lang w:val="ru-RU"/>
        </w:rPr>
      </w:pPr>
    </w:p>
    <w:p w:rsidR="00BA7AA0" w:rsidRPr="00670345" w:rsidRDefault="00BA7AA0" w:rsidP="00221213">
      <w:pPr>
        <w:spacing w:after="0"/>
        <w:ind w:left="180" w:firstLine="340"/>
        <w:jc w:val="center"/>
        <w:rPr>
          <w:b/>
          <w:color w:val="C00000"/>
          <w:sz w:val="12"/>
          <w:szCs w:val="20"/>
          <w:lang w:val="ru-RU"/>
        </w:rPr>
      </w:pPr>
    </w:p>
    <w:p w:rsidR="001A2E02" w:rsidRPr="001A2E02" w:rsidRDefault="00AE0AE1" w:rsidP="001A2E02">
      <w:pPr>
        <w:spacing w:after="0" w:line="240" w:lineRule="auto"/>
        <w:ind w:left="180" w:hanging="38"/>
        <w:jc w:val="center"/>
        <w:rPr>
          <w:rFonts w:ascii="Arial Black" w:hAnsi="Arial Black"/>
          <w:b/>
          <w:color w:val="C00000"/>
          <w:sz w:val="36"/>
          <w:szCs w:val="30"/>
          <w:lang w:val="ru-RU"/>
        </w:rPr>
      </w:pPr>
      <w:r>
        <w:rPr>
          <w:rFonts w:ascii="Arial Black" w:hAnsi="Arial Black"/>
          <w:b/>
          <w:noProof/>
          <w:color w:val="C00000"/>
          <w:sz w:val="36"/>
          <w:szCs w:val="30"/>
          <w:lang w:val="ru-RU" w:eastAsia="ru-RU"/>
        </w:rPr>
        <w:drawing>
          <wp:inline distT="0" distB="0" distL="0" distR="0">
            <wp:extent cx="3162690" cy="2213825"/>
            <wp:effectExtent l="19050" t="0" r="0" b="0"/>
            <wp:docPr id="2" name="Рисунок 1" descr="т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р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2533" cy="2220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2C5A" w:rsidRDefault="00E62C5A" w:rsidP="001A2E02">
      <w:pPr>
        <w:spacing w:after="0" w:line="240" w:lineRule="auto"/>
        <w:ind w:left="180" w:firstLine="34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1A2E02" w:rsidRPr="00E62C5A" w:rsidRDefault="001A2E02" w:rsidP="001A2E02">
      <w:pPr>
        <w:spacing w:after="0" w:line="240" w:lineRule="auto"/>
        <w:ind w:left="180" w:firstLine="340"/>
        <w:jc w:val="center"/>
        <w:rPr>
          <w:rFonts w:ascii="Times New Roman" w:hAnsi="Times New Roman" w:cs="Times New Roman"/>
          <w:sz w:val="30"/>
          <w:szCs w:val="30"/>
          <w:lang w:val="ru-RU"/>
        </w:rPr>
      </w:pPr>
      <w:r w:rsidRPr="00E62C5A">
        <w:rPr>
          <w:rFonts w:ascii="Times New Roman" w:hAnsi="Times New Roman" w:cs="Times New Roman"/>
          <w:sz w:val="30"/>
          <w:szCs w:val="30"/>
          <w:lang w:val="ru-RU"/>
        </w:rPr>
        <w:t>Отделение комплексной поддержки в кризисной ситуации</w:t>
      </w:r>
    </w:p>
    <w:p w:rsidR="001A2E02" w:rsidRPr="00E62C5A" w:rsidRDefault="001A2E02" w:rsidP="001A2E02">
      <w:pPr>
        <w:spacing w:after="0" w:line="240" w:lineRule="auto"/>
        <w:ind w:left="180" w:firstLine="340"/>
        <w:jc w:val="center"/>
        <w:rPr>
          <w:rFonts w:ascii="Times New Roman" w:hAnsi="Times New Roman" w:cs="Times New Roman"/>
          <w:sz w:val="30"/>
          <w:szCs w:val="30"/>
          <w:lang w:val="ru-RU"/>
        </w:rPr>
      </w:pPr>
      <w:r w:rsidRPr="00E62C5A">
        <w:rPr>
          <w:rFonts w:ascii="Times New Roman" w:hAnsi="Times New Roman" w:cs="Times New Roman"/>
          <w:sz w:val="30"/>
          <w:szCs w:val="30"/>
          <w:lang w:val="ru-RU"/>
        </w:rPr>
        <w:t>34-57-44, (29)1299777</w:t>
      </w:r>
    </w:p>
    <w:p w:rsidR="009430F6" w:rsidRPr="005B5245" w:rsidRDefault="009C0CF5" w:rsidP="009430F6">
      <w:pPr>
        <w:spacing w:after="0"/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</w:pPr>
      <w:r w:rsidRPr="00BA1EC3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br w:type="page"/>
      </w:r>
    </w:p>
    <w:p w:rsidR="009430F6" w:rsidRPr="00D42EF7" w:rsidRDefault="00475D20" w:rsidP="009430F6">
      <w:pPr>
        <w:spacing w:after="0" w:line="240" w:lineRule="auto"/>
        <w:ind w:left="142" w:firstLine="709"/>
        <w:jc w:val="both"/>
        <w:rPr>
          <w:rFonts w:ascii="Times New Roman" w:hAnsi="Times New Roman" w:cs="Times New Roman"/>
          <w:color w:val="FF0000"/>
          <w:sz w:val="28"/>
          <w:szCs w:val="28"/>
          <w:u w:val="single"/>
          <w:lang w:val="ru-RU"/>
        </w:rPr>
      </w:pPr>
      <w:r w:rsidRPr="00475D20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val="ru-RU" w:eastAsia="ru-RU"/>
        </w:rPr>
        <w:lastRenderedPageBreak/>
        <w:pict>
          <v:shapetype id="_x0000_t103" coordsize="21600,21600" o:spt="103" adj="12960,19440,7200" path="wr@22,0@21@3,,0@21@4@22@14@21@1@21@7@2@12l@2@13,0@8@2@11at@22,0@21@3@2@10@24@16@22@14@21@1@24@16,0@14xear@22@14@21@1@21@7@24@16nfe">
            <v:stroke joinstyle="miter"/>
            <v:formulas>
              <v:f eqn="val #0"/>
              <v:f eqn="val #1"/>
              <v:f eqn="val #2"/>
              <v:f eqn="sum #0 width #1"/>
              <v:f eqn="prod @3 1 2"/>
              <v:f eqn="sum #1 #1 width"/>
              <v:f eqn="sum @5 #1 #0"/>
              <v:f eqn="prod @6 1 2"/>
              <v:f eqn="mid width #0"/>
              <v:f eqn="ellipse #2 height @4"/>
              <v:f eqn="sum @4 @9 0"/>
              <v:f eqn="sum @10 #1 width"/>
              <v:f eqn="sum @7 @9 0"/>
              <v:f eqn="sum @11 width #0"/>
              <v:f eqn="sum @5 0 #0"/>
              <v:f eqn="prod @14 1 2"/>
              <v:f eqn="mid @4 @7"/>
              <v:f eqn="sum #0 #1 width"/>
              <v:f eqn="prod @17 1 2"/>
              <v:f eqn="sum @16 0 @18"/>
              <v:f eqn="val width"/>
              <v:f eqn="val height"/>
              <v:f eqn="sum 0 0 height"/>
              <v:f eqn="sum @16 0 @4"/>
              <v:f eqn="ellipse @23 @4 height"/>
              <v:f eqn="sum @8 128 0"/>
              <v:f eqn="prod @5 1 2"/>
              <v:f eqn="sum @5 0 128"/>
              <v:f eqn="sum #0 @16 @11"/>
              <v:f eqn="sum width 0 #0"/>
              <v:f eqn="prod @29 1 2"/>
              <v:f eqn="prod height height 1"/>
              <v:f eqn="prod #2 #2 1"/>
              <v:f eqn="sum @31 0 @32"/>
              <v:f eqn="sqrt @33"/>
              <v:f eqn="sum @34 height 0"/>
              <v:f eqn="prod width height @35"/>
              <v:f eqn="sum @36 64 0"/>
              <v:f eqn="prod #0 1 2"/>
              <v:f eqn="ellipse @30 @38 height"/>
              <v:f eqn="sum @39 0 64"/>
              <v:f eqn="prod @4 1 2"/>
              <v:f eqn="sum #1 0 @41"/>
              <v:f eqn="prod height 4390 32768"/>
              <v:f eqn="prod height 28378 32768"/>
            </v:formulas>
            <v:path o:extrusionok="f" o:connecttype="custom" o:connectlocs="0,@15;@2,@11;0,@8;@2,@13;@21,@16" o:connectangles="180,180,180,90,0" textboxrect="@43,@41,@44,@42"/>
            <v:handles>
              <v:h position="topLeft,#0" yrange="@37,@27"/>
              <v:h position="topLeft,#1" yrange="@25,@20"/>
              <v:h position="#2,bottomRight" xrange="0,@40"/>
            </v:handles>
            <o:complex v:ext="view"/>
          </v:shapetype>
          <v:shape id="Выгнутая вправо стрелка 18" o:spid="_x0000_s1026" type="#_x0000_t103" style="position:absolute;left:0;text-align:left;margin-left:224.6pt;margin-top:44.9pt;width:35.6pt;height:47.1pt;z-index:25166131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" adj="13433,19558,5400" fillcolor="window" strokecolor="#f79646" strokeweight="2pt"/>
        </w:pict>
      </w:r>
      <w:r w:rsidR="009430F6" w:rsidRPr="009D7EE3"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val="ru-RU"/>
        </w:rPr>
        <w:t>Причины отклонений в поведении подростков очень разнообразны</w:t>
      </w:r>
      <w:r w:rsidR="009430F6" w:rsidRPr="00D42EF7">
        <w:rPr>
          <w:rFonts w:ascii="Times New Roman" w:hAnsi="Times New Roman" w:cs="Times New Roman"/>
          <w:color w:val="FF0000"/>
          <w:sz w:val="28"/>
          <w:szCs w:val="28"/>
          <w:u w:val="single"/>
          <w:lang w:val="ru-RU"/>
        </w:rPr>
        <w:t>:</w:t>
      </w:r>
    </w:p>
    <w:p w:rsidR="009430F6" w:rsidRDefault="009430F6" w:rsidP="00321FD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9430F6" w:rsidRDefault="009430F6" w:rsidP="009430F6">
      <w:pPr>
        <w:spacing w:after="0" w:line="240" w:lineRule="auto"/>
        <w:ind w:left="142" w:firstLine="709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1.</w:t>
      </w:r>
      <w:r w:rsidRPr="0002279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Педагогическая </w:t>
      </w:r>
    </w:p>
    <w:p w:rsidR="009430F6" w:rsidRPr="0002279F" w:rsidRDefault="00475D20" w:rsidP="009430F6">
      <w:pPr>
        <w:spacing w:after="0" w:line="240" w:lineRule="auto"/>
        <w:ind w:left="142" w:firstLine="709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ru-RU" w:eastAsia="ru-RU"/>
        </w:rPr>
        <w:pict>
          <v:shapetype id="_x0000_t102" coordsize="21600,21600" o:spt="102" adj="12960,19440,14400" path="ar,0@23@3@22,,0@4,0@15@23@1,0@7@2@13l@2@14@22@8@2@12wa,0@23@3@2@11@26@17,0@15@23@1@26@17@22@15xear,0@23@3,0@4@26@17nfe">
            <v:stroke joinstyle="miter"/>
            <v:formulas>
              <v:f eqn="val #0"/>
              <v:f eqn="val #1"/>
              <v:f eqn="val #2"/>
              <v:f eqn="sum #0 width #1"/>
              <v:f eqn="prod @3 1 2"/>
              <v:f eqn="sum #1 #1 width"/>
              <v:f eqn="sum @5 #1 #0"/>
              <v:f eqn="prod @6 1 2"/>
              <v:f eqn="mid width #0"/>
              <v:f eqn="sum height 0 #2"/>
              <v:f eqn="ellipse @9 height @4"/>
              <v:f eqn="sum @4 @10 0"/>
              <v:f eqn="sum @11 #1 width"/>
              <v:f eqn="sum @7 @10 0"/>
              <v:f eqn="sum @12 width #0"/>
              <v:f eqn="sum @5 0 #0"/>
              <v:f eqn="prod @15 1 2"/>
              <v:f eqn="mid @4 @7"/>
              <v:f eqn="sum #0 #1 width"/>
              <v:f eqn="prod @18 1 2"/>
              <v:f eqn="sum @17 0 @19"/>
              <v:f eqn="val width"/>
              <v:f eqn="val height"/>
              <v:f eqn="prod height 2 1"/>
              <v:f eqn="sum @17 0 @4"/>
              <v:f eqn="ellipse @24 @4 height"/>
              <v:f eqn="sum height 0 @25"/>
              <v:f eqn="sum @8 128 0"/>
              <v:f eqn="prod @5 1 2"/>
              <v:f eqn="sum @5 0 128"/>
              <v:f eqn="sum #0 @17 @12"/>
              <v:f eqn="ellipse @20 @4 height"/>
              <v:f eqn="sum width 0 #0"/>
              <v:f eqn="prod @32 1 2"/>
              <v:f eqn="prod height height 1"/>
              <v:f eqn="prod @9 @9 1"/>
              <v:f eqn="sum @34 0 @35"/>
              <v:f eqn="sqrt @36"/>
              <v:f eqn="sum @37 height 0"/>
              <v:f eqn="prod width height @38"/>
              <v:f eqn="sum @39 64 0"/>
              <v:f eqn="prod #0 1 2"/>
              <v:f eqn="ellipse @33 @41 height"/>
              <v:f eqn="sum height 0 @42"/>
              <v:f eqn="sum @43 64 0"/>
              <v:f eqn="prod @4 1 2"/>
              <v:f eqn="sum #1 0 @45"/>
              <v:f eqn="prod height 4390 32768"/>
              <v:f eqn="prod height 28378 32768"/>
            </v:formulas>
            <v:path o:extrusionok="f" o:connecttype="custom" o:connectlocs="0,@17;@2,@14;@22,@8;@2,@12;@22,@16" o:connectangles="180,90,0,0,0" textboxrect="@47,@45,@48,@46"/>
            <v:handles>
              <v:h position="bottomRight,#0" yrange="@40,@29"/>
              <v:h position="bottomRight,#1" yrange="@27,@21"/>
              <v:h position="#2,bottomRight" xrange="@44,@22"/>
            </v:handles>
            <o:complex v:ext="view"/>
          </v:shapetype>
          <v:shape id="Выгнутая влево стрелка 19" o:spid="_x0000_s1033" type="#_x0000_t102" style="position:absolute;left:0;text-align:left;margin-left:1.45pt;margin-top:2.2pt;width:34.1pt;height:56.4pt;z-index:2516623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" adj="15070,19967,16200" fillcolor="window" strokecolor="#f79646" strokeweight="2pt"/>
        </w:pict>
      </w:r>
      <w:r w:rsidR="009430F6" w:rsidRPr="0002279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неграмотность родителей.</w:t>
      </w:r>
    </w:p>
    <w:p w:rsidR="009430F6" w:rsidRPr="00321FD7" w:rsidRDefault="009430F6" w:rsidP="009430F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321FD7" w:rsidRDefault="00321FD7" w:rsidP="009430F6">
      <w:pPr>
        <w:spacing w:after="0" w:line="240" w:lineRule="auto"/>
        <w:ind w:left="142"/>
        <w:jc w:val="right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9430F6" w:rsidRDefault="009430F6" w:rsidP="009430F6">
      <w:pPr>
        <w:spacing w:after="0" w:line="240" w:lineRule="auto"/>
        <w:ind w:left="142"/>
        <w:jc w:val="right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2.</w:t>
      </w:r>
      <w:r w:rsidRPr="00D42EF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Безнадзорность, вызванная </w:t>
      </w:r>
      <w:proofErr w:type="gramStart"/>
      <w:r w:rsidRPr="00D42EF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</w:t>
      </w:r>
      <w:proofErr w:type="gramEnd"/>
      <w:r w:rsidRPr="00D42EF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</w:p>
    <w:p w:rsidR="009430F6" w:rsidRPr="0002279F" w:rsidRDefault="00475D20" w:rsidP="009430F6">
      <w:pPr>
        <w:spacing w:after="0" w:line="240" w:lineRule="auto"/>
        <w:ind w:left="142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ru-RU" w:eastAsia="ru-RU"/>
        </w:rPr>
        <w:pict>
          <v:shape id="Выгнутая вправо стрелка 21" o:spid="_x0000_s1032" type="#_x0000_t103" style="position:absolute;left:0;text-align:left;margin-left:228.85pt;margin-top:37.1pt;width:31pt;height:57.25pt;z-index:2516633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" adj="15753,20138,5400" fillcolor="window" strokecolor="#f79646" strokeweight="2pt"/>
        </w:pict>
      </w:r>
      <w:proofErr w:type="gramStart"/>
      <w:r w:rsidR="009430F6" w:rsidRPr="00D42EF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одном случае занятостью родителей, в другом - их безответственным отношением к воспитанию детей.</w:t>
      </w:r>
      <w:proofErr w:type="gramEnd"/>
    </w:p>
    <w:p w:rsidR="009430F6" w:rsidRPr="0002279F" w:rsidRDefault="00475D20" w:rsidP="009430F6">
      <w:pPr>
        <w:spacing w:after="0" w:line="240" w:lineRule="auto"/>
        <w:ind w:left="142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ru-RU" w:eastAsia="ru-RU"/>
        </w:rPr>
        <w:pict>
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<v:formulas>
              <v:f eqn="sum 33030 0 #0"/>
              <v:f eqn="prod #0 4 3"/>
              <v:f eqn="prod @0 1 3"/>
              <v:f eqn="sum @1 0 @2"/>
            </v:formulas>
            <v:path o:extrusionok="f" gradientshapeok="t" o:connecttype="custom" o:connectlocs="10800,0;3163,3163;0,10800;3163,18437;10800,21600;18437,18437;21600,10800;18437,3163" textboxrect="3163,3163,18437,18437"/>
            <v:handles>
              <v:h position="center,#0" yrange="15510,17520"/>
            </v:handles>
            <o:complex v:ext="view"/>
          </v:shapetype>
          <v:shape id="Улыбающееся лицо 4" o:spid="_x0000_s1031" type="#_x0000_t96" style="position:absolute;left:0;text-align:left;margin-left:5.45pt;margin-top:10.45pt;width:22.15pt;height:17.55pt;z-index:25166540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" fillcolor="white [3201]" strokecolor="#f79646 [3209]" strokeweight="2pt"/>
        </w:pict>
      </w:r>
    </w:p>
    <w:p w:rsidR="009430F6" w:rsidRDefault="009430F6" w:rsidP="009430F6">
      <w:pPr>
        <w:spacing w:after="0" w:line="240" w:lineRule="auto"/>
        <w:ind w:left="142" w:firstLine="709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9430F6" w:rsidRDefault="00475D20" w:rsidP="009430F6">
      <w:pPr>
        <w:spacing w:after="0" w:line="240" w:lineRule="auto"/>
        <w:ind w:left="142"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ru-RU" w:eastAsia="ru-RU"/>
        </w:rPr>
        <w:pict>
          <v:shape id="Выгнутая влево стрелка 22" o:spid="_x0000_s1030" type="#_x0000_t102" style="position:absolute;left:0;text-align:left;margin-left:-11.15pt;margin-top:39.15pt;width:38.55pt;height:57.85pt;z-index:25166438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" adj="14403,19801,16200" fillcolor="white [3201]" strokecolor="#f79646 [3209]" strokeweight="2pt"/>
        </w:pict>
      </w:r>
      <w:r w:rsidR="009430F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3.</w:t>
      </w:r>
      <w:r w:rsidR="009430F6" w:rsidRPr="00D42EF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Отрицательный пример родителей, аморальное поведение, пьянство и др.</w:t>
      </w:r>
    </w:p>
    <w:p w:rsidR="009430F6" w:rsidRDefault="009430F6" w:rsidP="009430F6">
      <w:pPr>
        <w:spacing w:after="0" w:line="240" w:lineRule="auto"/>
        <w:ind w:left="142" w:firstLine="709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9430F6" w:rsidRDefault="009430F6" w:rsidP="009430F6">
      <w:pPr>
        <w:spacing w:after="0" w:line="240" w:lineRule="auto"/>
        <w:ind w:left="142" w:firstLine="709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321FD7" w:rsidRDefault="00475D20" w:rsidP="00321FD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ru-RU" w:eastAsia="ru-RU"/>
        </w:rPr>
        <w:pict>
          <v:shape id="Выгнутая вправо стрелка 8" o:spid="_x0000_s1029" type="#_x0000_t103" style="position:absolute;left:0;text-align:left;margin-left:224.25pt;margin-top:16.85pt;width:35.95pt;height:58.75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" adj="14989,19947,5400" fillcolor="white [3201]" strokecolor="#f79646 [3209]" strokeweight="2pt"/>
        </w:pict>
      </w:r>
      <w:proofErr w:type="gramStart"/>
      <w:r w:rsidR="009430F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4.</w:t>
      </w:r>
      <w:r w:rsidR="009430F6" w:rsidRPr="004D620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Нарушение структуры семьи (отсутствие отца, конфликт</w:t>
      </w:r>
      <w:proofErr w:type="gramEnd"/>
    </w:p>
    <w:p w:rsidR="009430F6" w:rsidRDefault="009430F6" w:rsidP="00321FD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4D620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 отчимом).</w:t>
      </w:r>
    </w:p>
    <w:p w:rsidR="00321FD7" w:rsidRPr="00321FD7" w:rsidRDefault="00321FD7" w:rsidP="00321FD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321FD7" w:rsidRDefault="00321FD7" w:rsidP="00321FD7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321FD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.Пропаганда средствами </w:t>
      </w:r>
    </w:p>
    <w:p w:rsidR="00321FD7" w:rsidRPr="00321FD7" w:rsidRDefault="00475D20" w:rsidP="00321FD7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ru-RU" w:eastAsia="ru-RU"/>
        </w:rPr>
        <w:pict>
          <v:shape id="Выгнутая влево стрелка 10" o:spid="_x0000_s1028" type="#_x0000_t102" style="position:absolute;left:0;text-align:left;margin-left:-1.05pt;margin-top:12.9pt;width:36.9pt;height:60pt;z-index:25166745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" adj="14958,19940,16200" fillcolor="white [3201]" strokecolor="#f79646 [3209]" strokeweight="2pt"/>
        </w:pict>
      </w:r>
      <w:r w:rsidR="00321FD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массовой информации </w:t>
      </w:r>
      <w:proofErr w:type="spellStart"/>
      <w:r w:rsidR="00321FD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бездуховности</w:t>
      </w:r>
      <w:proofErr w:type="spellEnd"/>
      <w:r w:rsidR="00321FD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, насилия</w:t>
      </w:r>
      <w:r w:rsidR="00B23B2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</w:p>
    <w:p w:rsidR="009430F6" w:rsidRDefault="009430F6" w:rsidP="009430F6">
      <w:pPr>
        <w:spacing w:after="0" w:line="240" w:lineRule="auto"/>
        <w:ind w:left="142"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321FD7" w:rsidRDefault="00321FD7" w:rsidP="00321FD7">
      <w:pPr>
        <w:spacing w:after="0" w:line="240" w:lineRule="auto"/>
        <w:ind w:left="142"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9430F6" w:rsidRDefault="00321FD7" w:rsidP="00321FD7">
      <w:pPr>
        <w:spacing w:after="0" w:line="240" w:lineRule="auto"/>
        <w:ind w:left="142"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6.</w:t>
      </w:r>
      <w:r w:rsidRPr="00321FD7">
        <w:rPr>
          <w:rFonts w:ascii="Times New Roman" w:hAnsi="Times New Roman" w:cs="Times New Roman"/>
          <w:sz w:val="28"/>
          <w:szCs w:val="28"/>
          <w:lang w:val="ru-RU"/>
        </w:rPr>
        <w:t>На</w:t>
      </w:r>
      <w:r w:rsidRPr="00321FD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пряженная социально-экономическая ситуация в жизни ребенка (плохая обеспеч</w:t>
      </w:r>
      <w:r w:rsidR="00B23B2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енность, безработица родителей).</w:t>
      </w:r>
    </w:p>
    <w:p w:rsidR="00B14FD1" w:rsidRPr="009430F6" w:rsidRDefault="00B14FD1" w:rsidP="0051294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430F6" w:rsidRPr="009430F6" w:rsidRDefault="009430F6" w:rsidP="0051294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430F6" w:rsidRPr="003A6C55" w:rsidRDefault="009430F6" w:rsidP="009430F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val="ru-RU"/>
        </w:rPr>
      </w:pPr>
      <w:r w:rsidRPr="003A6C55"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val="ru-RU"/>
        </w:rPr>
        <w:lastRenderedPageBreak/>
        <w:t>Неблагоприятные условия семейного воспитания</w:t>
      </w:r>
    </w:p>
    <w:p w:rsidR="009430F6" w:rsidRDefault="009430F6" w:rsidP="009430F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 </w:t>
      </w:r>
      <w:r w:rsidRPr="003A6C55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Недостаточное внимание и любовь. </w:t>
      </w:r>
      <w:r w:rsidRPr="003A6C55">
        <w:rPr>
          <w:rFonts w:ascii="Times New Roman" w:hAnsi="Times New Roman" w:cs="Times New Roman"/>
          <w:i/>
          <w:sz w:val="28"/>
          <w:szCs w:val="28"/>
          <w:lang w:val="ru-RU"/>
        </w:rPr>
        <w:t>В морально неблагополучной семье остается неудовлетворенной потребность во внимании и любви со стороны родителей.</w:t>
      </w:r>
    </w:p>
    <w:p w:rsidR="009430F6" w:rsidRPr="003A6C55" w:rsidRDefault="009430F6" w:rsidP="009430F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3241580" cy="1234912"/>
            <wp:effectExtent l="0" t="0" r="0" b="381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0aa963ee1cf0eaad8d2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0405" cy="1234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30F6" w:rsidRPr="003A6C55" w:rsidRDefault="009430F6" w:rsidP="009430F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 </w:t>
      </w:r>
      <w:r w:rsidRPr="003A6C55">
        <w:rPr>
          <w:rFonts w:ascii="Times New Roman" w:hAnsi="Times New Roman" w:cs="Times New Roman"/>
          <w:color w:val="FF0000"/>
          <w:sz w:val="28"/>
          <w:szCs w:val="28"/>
          <w:lang w:val="ru-RU"/>
        </w:rPr>
        <w:t>Чрезмерное удовлетворение потребностей ребенка.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A6C55">
        <w:rPr>
          <w:rFonts w:ascii="Times New Roman" w:hAnsi="Times New Roman" w:cs="Times New Roman"/>
          <w:i/>
          <w:sz w:val="28"/>
          <w:szCs w:val="28"/>
          <w:lang w:val="ru-RU"/>
        </w:rPr>
        <w:t>Отсутствие привычки к разумному самоограничению нередко толкает их на преступления, совершаемые под влиянием мотивов и желаний чисто потребительского характера.</w:t>
      </w:r>
    </w:p>
    <w:p w:rsidR="009430F6" w:rsidRPr="003A6C55" w:rsidRDefault="009430F6" w:rsidP="009430F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 </w:t>
      </w:r>
      <w:r w:rsidRPr="003A6C55">
        <w:rPr>
          <w:rFonts w:ascii="Times New Roman" w:hAnsi="Times New Roman" w:cs="Times New Roman"/>
          <w:color w:val="FF0000"/>
          <w:sz w:val="28"/>
          <w:szCs w:val="28"/>
          <w:lang w:val="ru-RU"/>
        </w:rPr>
        <w:t>Чрезмерная требовательность и авторитарность родителей.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A6C55">
        <w:rPr>
          <w:rFonts w:ascii="Times New Roman" w:hAnsi="Times New Roman" w:cs="Times New Roman"/>
          <w:i/>
          <w:sz w:val="28"/>
          <w:szCs w:val="28"/>
          <w:lang w:val="ru-RU"/>
        </w:rPr>
        <w:t>Использование принуждения и репрессивных мер, включая физические наказания, разрушают атмосферу взаимопонимания и доверия, нередко толкая детей на преступления.</w:t>
      </w:r>
    </w:p>
    <w:p w:rsidR="009430F6" w:rsidRDefault="009430F6" w:rsidP="009430F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 </w:t>
      </w:r>
      <w:r w:rsidRPr="003A6C55">
        <w:rPr>
          <w:rFonts w:ascii="Times New Roman" w:hAnsi="Times New Roman" w:cs="Times New Roman"/>
          <w:color w:val="FF0000"/>
          <w:sz w:val="28"/>
          <w:szCs w:val="28"/>
          <w:lang w:val="ru-RU"/>
        </w:rPr>
        <w:t>Зависть</w:t>
      </w:r>
      <w:r w:rsidRPr="00BC349A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A6C55">
        <w:rPr>
          <w:rFonts w:ascii="Times New Roman" w:hAnsi="Times New Roman" w:cs="Times New Roman"/>
          <w:i/>
          <w:sz w:val="28"/>
          <w:szCs w:val="28"/>
          <w:lang w:val="ru-RU"/>
        </w:rPr>
        <w:t>Зависть у ребенка может возникнуть, как следствие неумения родителей развивать его дарования и способности. В силу разных причин у детей из вполне благополучных семей появляются ростки нездорового соперничества, зависти и т. п.</w:t>
      </w:r>
    </w:p>
    <w:p w:rsidR="009074DD" w:rsidRPr="003A6C55" w:rsidRDefault="009074DD" w:rsidP="009430F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</w:p>
    <w:p w:rsidR="001A2E02" w:rsidRPr="001A2E02" w:rsidRDefault="00475D20" w:rsidP="0051294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pict>
          <v:shapetype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<v:formulas>
              <v:f eqn="val #0"/>
              <v:f eqn="sum @0 675 0"/>
              <v:f eqn="sum @1 675 0"/>
              <v:f eqn="sum @2 675 0"/>
              <v:f eqn="sum @3 675 0"/>
              <v:f eqn="sum width 0 @4"/>
              <v:f eqn="sum width 0 @3"/>
              <v:f eqn="sum width 0 @2"/>
              <v:f eqn="sum width 0 @1"/>
              <v:f eqn="sum width 0 @0"/>
              <v:f eqn="val #1"/>
              <v:f eqn="prod @10 1 4"/>
              <v:f eqn="prod @10 1 2"/>
              <v:f eqn="prod @10 3 4"/>
              <v:f eqn="prod height 3 4"/>
              <v:f eqn="prod height 1 2"/>
              <v:f eqn="prod height 1 4"/>
              <v:f eqn="prod height 3 2"/>
              <v:f eqn="prod height 2 3"/>
              <v:f eqn="sum @11 @14 0"/>
              <v:f eqn="sum @12 @15 0"/>
              <v:f eqn="sum @13 @16 0"/>
              <v:f eqn="sum @17 0 @20"/>
              <v:f eqn="sum height 0 @10"/>
              <v:f eqn="sum height 0 @19"/>
              <v:f eqn="prod width 1 2"/>
              <v:f eqn="sum width 0 2700"/>
              <v:f eqn="sum @25 0 2700"/>
              <v:f eqn="val width"/>
              <v:f eqn="val height"/>
            </v:formulas>
            <v:path o:extrusionok="f" o:connecttype="custom" o:connectlocs="@25,0;2700,@22;@25,@10;@26,@22" o:connectangles="270,180,90,0" textboxrect="@0,0,@9,@10"/>
            <v:handles>
              <v:h position="#0,topLeft" xrange="2700,8100"/>
              <v:h position="center,#1" yrange="14400,21600"/>
            </v:handles>
            <o:complex v:ext="view"/>
          </v:shapetype>
          <v:shape id="Лента лицом вверх 7" o:spid="_x0000_s1027" type="#_x0000_t54" style="position:absolute;left:0;text-align:left;margin-left:13.25pt;margin-top:-4.05pt;width:243.7pt;height:83.95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" adj=",18000" fillcolor="white [3201]" strokecolor="red" strokeweight="2pt">
            <v:textbox>
              <w:txbxContent>
                <w:p w:rsidR="00512947" w:rsidRPr="00512947" w:rsidRDefault="00512947" w:rsidP="00512947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color w:val="FF0000"/>
                      <w:sz w:val="36"/>
                      <w:szCs w:val="36"/>
                      <w:u w:val="single"/>
                      <w:lang w:val="ru-RU"/>
                    </w:rPr>
                  </w:pPr>
                  <w:r w:rsidRPr="00512947">
                    <w:rPr>
                      <w:rFonts w:ascii="Times New Roman" w:hAnsi="Times New Roman" w:cs="Times New Roman"/>
                      <w:b/>
                      <w:i/>
                      <w:color w:val="FF0000"/>
                      <w:sz w:val="36"/>
                      <w:szCs w:val="36"/>
                      <w:u w:val="single"/>
                    </w:rPr>
                    <w:t>Уважаемые родители</w:t>
                  </w:r>
                  <w:r w:rsidRPr="00512947">
                    <w:rPr>
                      <w:rFonts w:ascii="Times New Roman" w:hAnsi="Times New Roman" w:cs="Times New Roman"/>
                      <w:b/>
                      <w:i/>
                      <w:color w:val="FF0000"/>
                      <w:sz w:val="36"/>
                      <w:szCs w:val="36"/>
                      <w:u w:val="single"/>
                      <w:lang w:val="ru-RU"/>
                    </w:rPr>
                    <w:t>!</w:t>
                  </w:r>
                </w:p>
              </w:txbxContent>
            </v:textbox>
          </v:shape>
        </w:pict>
      </w:r>
    </w:p>
    <w:p w:rsidR="001A2E02" w:rsidRPr="001A2E02" w:rsidRDefault="001A2E02" w:rsidP="0051294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A2E02" w:rsidRDefault="001A2E02" w:rsidP="00512947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FF0000"/>
          <w:sz w:val="44"/>
          <w:szCs w:val="44"/>
          <w:lang w:val="ru-RU"/>
        </w:rPr>
      </w:pPr>
    </w:p>
    <w:p w:rsidR="001A2E02" w:rsidRDefault="001A2E02" w:rsidP="00512947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FF0000"/>
          <w:sz w:val="44"/>
          <w:szCs w:val="44"/>
          <w:lang w:val="ru-RU"/>
        </w:rPr>
      </w:pPr>
    </w:p>
    <w:p w:rsidR="004D6209" w:rsidRDefault="004D6209" w:rsidP="0051294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D6209" w:rsidRPr="000F092C" w:rsidRDefault="000F092C" w:rsidP="004D620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F092C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4D6209" w:rsidRPr="000F092C">
        <w:rPr>
          <w:rFonts w:ascii="Times New Roman" w:hAnsi="Times New Roman" w:cs="Times New Roman"/>
          <w:sz w:val="28"/>
          <w:szCs w:val="28"/>
          <w:lang w:val="ru-RU"/>
        </w:rPr>
        <w:t xml:space="preserve">.Не думайте о том, что семья никуда от </w:t>
      </w:r>
      <w:r w:rsidR="001A2E02">
        <w:rPr>
          <w:rFonts w:ascii="Times New Roman" w:hAnsi="Times New Roman" w:cs="Times New Roman"/>
          <w:sz w:val="28"/>
          <w:szCs w:val="28"/>
          <w:lang w:val="ru-RU"/>
        </w:rPr>
        <w:t xml:space="preserve">вас не денется, не оставляйте ее </w:t>
      </w:r>
      <w:r w:rsidR="004D6209" w:rsidRPr="000F092C">
        <w:rPr>
          <w:rFonts w:ascii="Times New Roman" w:hAnsi="Times New Roman" w:cs="Times New Roman"/>
          <w:sz w:val="28"/>
          <w:szCs w:val="28"/>
          <w:lang w:val="ru-RU"/>
        </w:rPr>
        <w:t>в списке своих «больших и важных» дел на «потом».</w:t>
      </w:r>
    </w:p>
    <w:p w:rsidR="004D6209" w:rsidRPr="000F092C" w:rsidRDefault="000F092C" w:rsidP="004D620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F092C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4D6209" w:rsidRPr="000F092C">
        <w:rPr>
          <w:rFonts w:ascii="Times New Roman" w:hAnsi="Times New Roman" w:cs="Times New Roman"/>
          <w:sz w:val="28"/>
          <w:szCs w:val="28"/>
          <w:lang w:val="ru-RU"/>
        </w:rPr>
        <w:t>.Не переносите ваши рабочие неурядицы на общение с собственным ребенком.</w:t>
      </w:r>
    </w:p>
    <w:p w:rsidR="004D6209" w:rsidRPr="000F092C" w:rsidRDefault="000F092C" w:rsidP="004D620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F092C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4D6209" w:rsidRPr="000F092C">
        <w:rPr>
          <w:rFonts w:ascii="Times New Roman" w:hAnsi="Times New Roman" w:cs="Times New Roman"/>
          <w:sz w:val="28"/>
          <w:szCs w:val="28"/>
          <w:lang w:val="ru-RU"/>
        </w:rPr>
        <w:t>.Интересуйтесь не только отметками в дневнике, постарайтесь оценить и узнать его душевное состояние, впечатление от прожитого дня, от общения с друзьями и сверстниками.</w:t>
      </w:r>
    </w:p>
    <w:p w:rsidR="004D6209" w:rsidRPr="000F092C" w:rsidRDefault="000F092C" w:rsidP="004D620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F092C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4D6209" w:rsidRPr="000F092C">
        <w:rPr>
          <w:rFonts w:ascii="Times New Roman" w:hAnsi="Times New Roman" w:cs="Times New Roman"/>
          <w:sz w:val="28"/>
          <w:szCs w:val="28"/>
          <w:lang w:val="ru-RU"/>
        </w:rPr>
        <w:t>.Не тратьте вечера на телевизор, необязательные телефонные звонки, лучше обнимите своего ребенка и пошепчитесь с ним о самом важном, дорогом и сокровенном и для него, и для вас!</w:t>
      </w:r>
    </w:p>
    <w:p w:rsidR="004D6209" w:rsidRPr="000F092C" w:rsidRDefault="000F092C" w:rsidP="004D620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F092C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4D6209" w:rsidRPr="000F092C">
        <w:rPr>
          <w:rFonts w:ascii="Times New Roman" w:hAnsi="Times New Roman" w:cs="Times New Roman"/>
          <w:sz w:val="28"/>
          <w:szCs w:val="28"/>
          <w:lang w:val="ru-RU"/>
        </w:rPr>
        <w:t>.Будьте внимательны и наблюдательны, обращайте внимание на любые изменения в поведении своего ребенка.</w:t>
      </w:r>
    </w:p>
    <w:p w:rsidR="004D6209" w:rsidRPr="004D6209" w:rsidRDefault="000F092C" w:rsidP="004D620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F092C">
        <w:rPr>
          <w:rFonts w:ascii="Times New Roman" w:hAnsi="Times New Roman" w:cs="Times New Roman"/>
          <w:sz w:val="28"/>
          <w:szCs w:val="28"/>
          <w:lang w:val="ru-RU"/>
        </w:rPr>
        <w:t>6</w:t>
      </w:r>
      <w:r w:rsidR="004D6209" w:rsidRPr="000F092C">
        <w:rPr>
          <w:rFonts w:ascii="Times New Roman" w:hAnsi="Times New Roman" w:cs="Times New Roman"/>
          <w:sz w:val="28"/>
          <w:szCs w:val="28"/>
          <w:lang w:val="ru-RU"/>
        </w:rPr>
        <w:t xml:space="preserve">.Старайтесь </w:t>
      </w:r>
      <w:proofErr w:type="gramStart"/>
      <w:r w:rsidR="004D6209" w:rsidRPr="000F092C">
        <w:rPr>
          <w:rFonts w:ascii="Times New Roman" w:hAnsi="Times New Roman" w:cs="Times New Roman"/>
          <w:sz w:val="28"/>
          <w:szCs w:val="28"/>
          <w:lang w:val="ru-RU"/>
        </w:rPr>
        <w:t>говорить со своим ребенком открыто</w:t>
      </w:r>
      <w:proofErr w:type="gramEnd"/>
      <w:r w:rsidR="004D6209" w:rsidRPr="000F092C">
        <w:rPr>
          <w:rFonts w:ascii="Times New Roman" w:hAnsi="Times New Roman" w:cs="Times New Roman"/>
          <w:sz w:val="28"/>
          <w:szCs w:val="28"/>
          <w:lang w:val="ru-RU"/>
        </w:rPr>
        <w:t xml:space="preserve"> и откровенно на самые деликатные темы.</w:t>
      </w:r>
    </w:p>
    <w:p w:rsidR="004D6209" w:rsidRDefault="004D6209" w:rsidP="004D620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F092C" w:rsidRPr="00B14FD1" w:rsidRDefault="000F092C" w:rsidP="004D620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0F092C" w:rsidRPr="00B14FD1" w:rsidSect="00E03FA4">
      <w:pgSz w:w="16838" w:h="11906" w:orient="landscape"/>
      <w:pgMar w:top="284" w:right="395" w:bottom="426" w:left="426" w:header="708" w:footer="708" w:gutter="0"/>
      <w:cols w:num="3" w:space="354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12FB2"/>
    <w:multiLevelType w:val="hybridMultilevel"/>
    <w:tmpl w:val="1B54BD86"/>
    <w:lvl w:ilvl="0" w:tplc="042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8723C17"/>
    <w:multiLevelType w:val="hybridMultilevel"/>
    <w:tmpl w:val="C9AEAC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AB4B0D"/>
    <w:multiLevelType w:val="hybridMultilevel"/>
    <w:tmpl w:val="09660794"/>
    <w:lvl w:ilvl="0" w:tplc="042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C217B6"/>
    <w:multiLevelType w:val="multilevel"/>
    <w:tmpl w:val="96305D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716208"/>
    <w:multiLevelType w:val="hybridMultilevel"/>
    <w:tmpl w:val="01AEC8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772988"/>
    <w:multiLevelType w:val="hybridMultilevel"/>
    <w:tmpl w:val="E2709864"/>
    <w:lvl w:ilvl="0" w:tplc="042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64D10559"/>
    <w:multiLevelType w:val="hybridMultilevel"/>
    <w:tmpl w:val="C74A1382"/>
    <w:lvl w:ilvl="0" w:tplc="042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6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hyphenationZone w:val="141"/>
  <w:characterSpacingControl w:val="doNotCompress"/>
  <w:compat/>
  <w:rsids>
    <w:rsidRoot w:val="00E03FA4"/>
    <w:rsid w:val="00006231"/>
    <w:rsid w:val="000068DE"/>
    <w:rsid w:val="00010012"/>
    <w:rsid w:val="0001419E"/>
    <w:rsid w:val="00016B64"/>
    <w:rsid w:val="00017901"/>
    <w:rsid w:val="0002279F"/>
    <w:rsid w:val="00026BF8"/>
    <w:rsid w:val="0003102B"/>
    <w:rsid w:val="00031DD3"/>
    <w:rsid w:val="00032FA9"/>
    <w:rsid w:val="000417FE"/>
    <w:rsid w:val="00047C70"/>
    <w:rsid w:val="00055C59"/>
    <w:rsid w:val="000562D2"/>
    <w:rsid w:val="000565BE"/>
    <w:rsid w:val="0005710B"/>
    <w:rsid w:val="000615B6"/>
    <w:rsid w:val="00061A75"/>
    <w:rsid w:val="000658F7"/>
    <w:rsid w:val="00067B94"/>
    <w:rsid w:val="000745FD"/>
    <w:rsid w:val="00077AB6"/>
    <w:rsid w:val="00080C7A"/>
    <w:rsid w:val="00083115"/>
    <w:rsid w:val="00090B26"/>
    <w:rsid w:val="000A0B58"/>
    <w:rsid w:val="000A2964"/>
    <w:rsid w:val="000A347B"/>
    <w:rsid w:val="000A499A"/>
    <w:rsid w:val="000A51FD"/>
    <w:rsid w:val="000A6210"/>
    <w:rsid w:val="000B6B81"/>
    <w:rsid w:val="000B73A4"/>
    <w:rsid w:val="000B77B7"/>
    <w:rsid w:val="000B7BB8"/>
    <w:rsid w:val="000C0CCF"/>
    <w:rsid w:val="000C1FC7"/>
    <w:rsid w:val="000C3520"/>
    <w:rsid w:val="000C4137"/>
    <w:rsid w:val="000D0D72"/>
    <w:rsid w:val="000D1FAC"/>
    <w:rsid w:val="000D3EA4"/>
    <w:rsid w:val="000D4920"/>
    <w:rsid w:val="000D5BC7"/>
    <w:rsid w:val="000D604D"/>
    <w:rsid w:val="000D6D3E"/>
    <w:rsid w:val="000D6FF9"/>
    <w:rsid w:val="000E11F6"/>
    <w:rsid w:val="000E155C"/>
    <w:rsid w:val="000E2CF5"/>
    <w:rsid w:val="000E6336"/>
    <w:rsid w:val="000E6AC4"/>
    <w:rsid w:val="000F04E3"/>
    <w:rsid w:val="000F092C"/>
    <w:rsid w:val="000F0B9C"/>
    <w:rsid w:val="000F2E46"/>
    <w:rsid w:val="000F43C5"/>
    <w:rsid w:val="000F5D0C"/>
    <w:rsid w:val="0010266E"/>
    <w:rsid w:val="001103CB"/>
    <w:rsid w:val="00116678"/>
    <w:rsid w:val="0011720B"/>
    <w:rsid w:val="001220FD"/>
    <w:rsid w:val="0012259F"/>
    <w:rsid w:val="0012555D"/>
    <w:rsid w:val="001325CE"/>
    <w:rsid w:val="0013308E"/>
    <w:rsid w:val="00133905"/>
    <w:rsid w:val="00140127"/>
    <w:rsid w:val="00141613"/>
    <w:rsid w:val="00142EFA"/>
    <w:rsid w:val="00143E5F"/>
    <w:rsid w:val="00144AC7"/>
    <w:rsid w:val="00147757"/>
    <w:rsid w:val="0015290B"/>
    <w:rsid w:val="001533E8"/>
    <w:rsid w:val="00155B4A"/>
    <w:rsid w:val="00156D99"/>
    <w:rsid w:val="00167855"/>
    <w:rsid w:val="00167E5C"/>
    <w:rsid w:val="00170182"/>
    <w:rsid w:val="00170D2F"/>
    <w:rsid w:val="00171407"/>
    <w:rsid w:val="00180FF8"/>
    <w:rsid w:val="001904EA"/>
    <w:rsid w:val="00190802"/>
    <w:rsid w:val="001A2E02"/>
    <w:rsid w:val="001A7814"/>
    <w:rsid w:val="001B512F"/>
    <w:rsid w:val="001C0096"/>
    <w:rsid w:val="001C3879"/>
    <w:rsid w:val="001D5594"/>
    <w:rsid w:val="001D68E9"/>
    <w:rsid w:val="001E48DD"/>
    <w:rsid w:val="001F7947"/>
    <w:rsid w:val="00204871"/>
    <w:rsid w:val="00206EF8"/>
    <w:rsid w:val="00212A13"/>
    <w:rsid w:val="00217BE4"/>
    <w:rsid w:val="00221213"/>
    <w:rsid w:val="00222BB6"/>
    <w:rsid w:val="00223163"/>
    <w:rsid w:val="00230D9C"/>
    <w:rsid w:val="002333BF"/>
    <w:rsid w:val="002336B2"/>
    <w:rsid w:val="0023670D"/>
    <w:rsid w:val="00237E3A"/>
    <w:rsid w:val="002400ED"/>
    <w:rsid w:val="00242A6D"/>
    <w:rsid w:val="00246F82"/>
    <w:rsid w:val="00266A77"/>
    <w:rsid w:val="00280171"/>
    <w:rsid w:val="00284764"/>
    <w:rsid w:val="00292181"/>
    <w:rsid w:val="00292AEF"/>
    <w:rsid w:val="00294055"/>
    <w:rsid w:val="00297037"/>
    <w:rsid w:val="00297464"/>
    <w:rsid w:val="002A1E0C"/>
    <w:rsid w:val="002A56A0"/>
    <w:rsid w:val="002B07CC"/>
    <w:rsid w:val="002B2F15"/>
    <w:rsid w:val="002B4FAF"/>
    <w:rsid w:val="002C2EC4"/>
    <w:rsid w:val="002E4C4F"/>
    <w:rsid w:val="002E6FEB"/>
    <w:rsid w:val="002F75AD"/>
    <w:rsid w:val="002F779C"/>
    <w:rsid w:val="003023AF"/>
    <w:rsid w:val="003029DC"/>
    <w:rsid w:val="0030492E"/>
    <w:rsid w:val="00304D32"/>
    <w:rsid w:val="0031174A"/>
    <w:rsid w:val="00314146"/>
    <w:rsid w:val="00315F4F"/>
    <w:rsid w:val="0031643E"/>
    <w:rsid w:val="00321FD7"/>
    <w:rsid w:val="00322157"/>
    <w:rsid w:val="00323629"/>
    <w:rsid w:val="00323935"/>
    <w:rsid w:val="00326365"/>
    <w:rsid w:val="00333CCF"/>
    <w:rsid w:val="0033402E"/>
    <w:rsid w:val="0033442F"/>
    <w:rsid w:val="00334AB0"/>
    <w:rsid w:val="0033693E"/>
    <w:rsid w:val="0034557F"/>
    <w:rsid w:val="00354BF8"/>
    <w:rsid w:val="0035715D"/>
    <w:rsid w:val="00362551"/>
    <w:rsid w:val="00365CF6"/>
    <w:rsid w:val="00366075"/>
    <w:rsid w:val="003702DA"/>
    <w:rsid w:val="003709B0"/>
    <w:rsid w:val="0037211A"/>
    <w:rsid w:val="003761D0"/>
    <w:rsid w:val="003772C4"/>
    <w:rsid w:val="00381C21"/>
    <w:rsid w:val="003839C2"/>
    <w:rsid w:val="00383C27"/>
    <w:rsid w:val="003855E6"/>
    <w:rsid w:val="00387FD9"/>
    <w:rsid w:val="00391DF0"/>
    <w:rsid w:val="00396BAC"/>
    <w:rsid w:val="003A0336"/>
    <w:rsid w:val="003A1D4D"/>
    <w:rsid w:val="003A2195"/>
    <w:rsid w:val="003A3318"/>
    <w:rsid w:val="003A6C55"/>
    <w:rsid w:val="003A76AE"/>
    <w:rsid w:val="003A7FA9"/>
    <w:rsid w:val="003B0C38"/>
    <w:rsid w:val="003B1CCB"/>
    <w:rsid w:val="003C04CF"/>
    <w:rsid w:val="003C14C6"/>
    <w:rsid w:val="003C4F6D"/>
    <w:rsid w:val="003D6DAA"/>
    <w:rsid w:val="003E2048"/>
    <w:rsid w:val="003E2268"/>
    <w:rsid w:val="003E3D28"/>
    <w:rsid w:val="003F002A"/>
    <w:rsid w:val="00410FBA"/>
    <w:rsid w:val="00412766"/>
    <w:rsid w:val="00413A3A"/>
    <w:rsid w:val="00415B77"/>
    <w:rsid w:val="00420A7E"/>
    <w:rsid w:val="004226A3"/>
    <w:rsid w:val="00423259"/>
    <w:rsid w:val="0042653C"/>
    <w:rsid w:val="0042745F"/>
    <w:rsid w:val="0043620B"/>
    <w:rsid w:val="00441100"/>
    <w:rsid w:val="004437DC"/>
    <w:rsid w:val="00446E1E"/>
    <w:rsid w:val="0045593C"/>
    <w:rsid w:val="00457034"/>
    <w:rsid w:val="00457E95"/>
    <w:rsid w:val="00461784"/>
    <w:rsid w:val="00461A67"/>
    <w:rsid w:val="00462682"/>
    <w:rsid w:val="00463CA0"/>
    <w:rsid w:val="00465798"/>
    <w:rsid w:val="00465C95"/>
    <w:rsid w:val="0046770A"/>
    <w:rsid w:val="00471E1D"/>
    <w:rsid w:val="00473C43"/>
    <w:rsid w:val="00475D20"/>
    <w:rsid w:val="00476210"/>
    <w:rsid w:val="00476D4A"/>
    <w:rsid w:val="00476D90"/>
    <w:rsid w:val="004805E3"/>
    <w:rsid w:val="00480788"/>
    <w:rsid w:val="00484E3B"/>
    <w:rsid w:val="004858DA"/>
    <w:rsid w:val="00492D30"/>
    <w:rsid w:val="0049523A"/>
    <w:rsid w:val="00495C73"/>
    <w:rsid w:val="00497CEC"/>
    <w:rsid w:val="004A06F8"/>
    <w:rsid w:val="004A0CB1"/>
    <w:rsid w:val="004B27D3"/>
    <w:rsid w:val="004B65BB"/>
    <w:rsid w:val="004D3028"/>
    <w:rsid w:val="004D6209"/>
    <w:rsid w:val="004D77AF"/>
    <w:rsid w:val="004E0D38"/>
    <w:rsid w:val="004E2442"/>
    <w:rsid w:val="004E3AA5"/>
    <w:rsid w:val="004E3AF2"/>
    <w:rsid w:val="004E5D88"/>
    <w:rsid w:val="004F2D10"/>
    <w:rsid w:val="00501BF4"/>
    <w:rsid w:val="00501FC0"/>
    <w:rsid w:val="005121C0"/>
    <w:rsid w:val="00512947"/>
    <w:rsid w:val="00517B9C"/>
    <w:rsid w:val="00520D2F"/>
    <w:rsid w:val="00522762"/>
    <w:rsid w:val="00527F5C"/>
    <w:rsid w:val="005306C7"/>
    <w:rsid w:val="005357A4"/>
    <w:rsid w:val="00542261"/>
    <w:rsid w:val="005428E5"/>
    <w:rsid w:val="0054322E"/>
    <w:rsid w:val="00544580"/>
    <w:rsid w:val="00551A1D"/>
    <w:rsid w:val="00553696"/>
    <w:rsid w:val="00555111"/>
    <w:rsid w:val="00555F82"/>
    <w:rsid w:val="00560784"/>
    <w:rsid w:val="0056215F"/>
    <w:rsid w:val="005626A0"/>
    <w:rsid w:val="00563A35"/>
    <w:rsid w:val="005644D6"/>
    <w:rsid w:val="00571EAF"/>
    <w:rsid w:val="0057228C"/>
    <w:rsid w:val="0057365B"/>
    <w:rsid w:val="00576F67"/>
    <w:rsid w:val="005845B2"/>
    <w:rsid w:val="005857B7"/>
    <w:rsid w:val="0059252C"/>
    <w:rsid w:val="00596DC7"/>
    <w:rsid w:val="005A0538"/>
    <w:rsid w:val="005A3D43"/>
    <w:rsid w:val="005B2793"/>
    <w:rsid w:val="005B3710"/>
    <w:rsid w:val="005B5245"/>
    <w:rsid w:val="005B57DE"/>
    <w:rsid w:val="005B6A53"/>
    <w:rsid w:val="005C0454"/>
    <w:rsid w:val="005C4C80"/>
    <w:rsid w:val="005D5271"/>
    <w:rsid w:val="005E2315"/>
    <w:rsid w:val="005F2055"/>
    <w:rsid w:val="005F2889"/>
    <w:rsid w:val="005F4B79"/>
    <w:rsid w:val="00603169"/>
    <w:rsid w:val="006053F6"/>
    <w:rsid w:val="0060747C"/>
    <w:rsid w:val="006114D8"/>
    <w:rsid w:val="00615535"/>
    <w:rsid w:val="006158FE"/>
    <w:rsid w:val="00617195"/>
    <w:rsid w:val="006210BF"/>
    <w:rsid w:val="00625BEF"/>
    <w:rsid w:val="00630682"/>
    <w:rsid w:val="00641F8B"/>
    <w:rsid w:val="00647BC2"/>
    <w:rsid w:val="00650B52"/>
    <w:rsid w:val="00654DB3"/>
    <w:rsid w:val="00654E3C"/>
    <w:rsid w:val="00655F30"/>
    <w:rsid w:val="00656C8F"/>
    <w:rsid w:val="00666AF0"/>
    <w:rsid w:val="006701FB"/>
    <w:rsid w:val="00670345"/>
    <w:rsid w:val="00672A3C"/>
    <w:rsid w:val="0068077F"/>
    <w:rsid w:val="0069431D"/>
    <w:rsid w:val="006946D9"/>
    <w:rsid w:val="0069587F"/>
    <w:rsid w:val="00697707"/>
    <w:rsid w:val="006A1F11"/>
    <w:rsid w:val="006A41FD"/>
    <w:rsid w:val="006A5238"/>
    <w:rsid w:val="006B00AA"/>
    <w:rsid w:val="006B5CF2"/>
    <w:rsid w:val="006C5568"/>
    <w:rsid w:val="006D1E9A"/>
    <w:rsid w:val="006D3AAF"/>
    <w:rsid w:val="006D40B9"/>
    <w:rsid w:val="006E02F9"/>
    <w:rsid w:val="006E0BCC"/>
    <w:rsid w:val="006E1341"/>
    <w:rsid w:val="006E69B9"/>
    <w:rsid w:val="006F3A78"/>
    <w:rsid w:val="00700771"/>
    <w:rsid w:val="00702FD1"/>
    <w:rsid w:val="0070388A"/>
    <w:rsid w:val="007049B4"/>
    <w:rsid w:val="00704B6C"/>
    <w:rsid w:val="00706898"/>
    <w:rsid w:val="007132EE"/>
    <w:rsid w:val="00721847"/>
    <w:rsid w:val="00721C58"/>
    <w:rsid w:val="00725EA6"/>
    <w:rsid w:val="00731AA3"/>
    <w:rsid w:val="007334B7"/>
    <w:rsid w:val="00735160"/>
    <w:rsid w:val="0073700E"/>
    <w:rsid w:val="007406C5"/>
    <w:rsid w:val="00742B12"/>
    <w:rsid w:val="007438F4"/>
    <w:rsid w:val="007452FD"/>
    <w:rsid w:val="00752430"/>
    <w:rsid w:val="00752522"/>
    <w:rsid w:val="007539B2"/>
    <w:rsid w:val="0075531A"/>
    <w:rsid w:val="00756575"/>
    <w:rsid w:val="00757587"/>
    <w:rsid w:val="0076413A"/>
    <w:rsid w:val="00764C10"/>
    <w:rsid w:val="00765814"/>
    <w:rsid w:val="00765EF4"/>
    <w:rsid w:val="0076613F"/>
    <w:rsid w:val="0077066D"/>
    <w:rsid w:val="00780B8F"/>
    <w:rsid w:val="0078525F"/>
    <w:rsid w:val="007860D3"/>
    <w:rsid w:val="00790036"/>
    <w:rsid w:val="00791AF7"/>
    <w:rsid w:val="00796100"/>
    <w:rsid w:val="00796174"/>
    <w:rsid w:val="007A24A4"/>
    <w:rsid w:val="007B5513"/>
    <w:rsid w:val="007C0410"/>
    <w:rsid w:val="007C0B12"/>
    <w:rsid w:val="007C0E27"/>
    <w:rsid w:val="007C739D"/>
    <w:rsid w:val="007C7E29"/>
    <w:rsid w:val="007D1048"/>
    <w:rsid w:val="007D1D3E"/>
    <w:rsid w:val="007D76F8"/>
    <w:rsid w:val="007D7780"/>
    <w:rsid w:val="007E2FCE"/>
    <w:rsid w:val="007E6652"/>
    <w:rsid w:val="007F31F9"/>
    <w:rsid w:val="007F7B43"/>
    <w:rsid w:val="00800887"/>
    <w:rsid w:val="00801D31"/>
    <w:rsid w:val="00802E88"/>
    <w:rsid w:val="00804F4F"/>
    <w:rsid w:val="0080689C"/>
    <w:rsid w:val="0080701B"/>
    <w:rsid w:val="00807A0C"/>
    <w:rsid w:val="00812EA8"/>
    <w:rsid w:val="0081321D"/>
    <w:rsid w:val="008170E3"/>
    <w:rsid w:val="00821266"/>
    <w:rsid w:val="008255C8"/>
    <w:rsid w:val="008257CB"/>
    <w:rsid w:val="008352CA"/>
    <w:rsid w:val="0084437C"/>
    <w:rsid w:val="00847593"/>
    <w:rsid w:val="00847F3E"/>
    <w:rsid w:val="00860405"/>
    <w:rsid w:val="00861A76"/>
    <w:rsid w:val="0087114B"/>
    <w:rsid w:val="0087187A"/>
    <w:rsid w:val="00872C84"/>
    <w:rsid w:val="0087427F"/>
    <w:rsid w:val="008745E6"/>
    <w:rsid w:val="00877138"/>
    <w:rsid w:val="00877534"/>
    <w:rsid w:val="008852F5"/>
    <w:rsid w:val="00893FD3"/>
    <w:rsid w:val="00896953"/>
    <w:rsid w:val="00897E75"/>
    <w:rsid w:val="008A28CD"/>
    <w:rsid w:val="008A5A33"/>
    <w:rsid w:val="008A5C78"/>
    <w:rsid w:val="008A6454"/>
    <w:rsid w:val="008B106F"/>
    <w:rsid w:val="008B1182"/>
    <w:rsid w:val="008B55E4"/>
    <w:rsid w:val="008B71AC"/>
    <w:rsid w:val="008B795F"/>
    <w:rsid w:val="008B7F55"/>
    <w:rsid w:val="008C0CE9"/>
    <w:rsid w:val="008C1808"/>
    <w:rsid w:val="008C71CE"/>
    <w:rsid w:val="008D3394"/>
    <w:rsid w:val="008E5430"/>
    <w:rsid w:val="008F59A9"/>
    <w:rsid w:val="009048CA"/>
    <w:rsid w:val="009074DD"/>
    <w:rsid w:val="0091065E"/>
    <w:rsid w:val="00914BEF"/>
    <w:rsid w:val="00916797"/>
    <w:rsid w:val="00926A40"/>
    <w:rsid w:val="00926A92"/>
    <w:rsid w:val="00933047"/>
    <w:rsid w:val="00933205"/>
    <w:rsid w:val="00933228"/>
    <w:rsid w:val="009338AE"/>
    <w:rsid w:val="00937AFF"/>
    <w:rsid w:val="009425C6"/>
    <w:rsid w:val="009430F6"/>
    <w:rsid w:val="00953ED8"/>
    <w:rsid w:val="0095647F"/>
    <w:rsid w:val="00956B58"/>
    <w:rsid w:val="00963AFB"/>
    <w:rsid w:val="00964836"/>
    <w:rsid w:val="00965303"/>
    <w:rsid w:val="00967BDD"/>
    <w:rsid w:val="009749F9"/>
    <w:rsid w:val="00976512"/>
    <w:rsid w:val="00980707"/>
    <w:rsid w:val="009930A6"/>
    <w:rsid w:val="0099435E"/>
    <w:rsid w:val="00997EEB"/>
    <w:rsid w:val="009A0C65"/>
    <w:rsid w:val="009A0F10"/>
    <w:rsid w:val="009B2BE4"/>
    <w:rsid w:val="009B431B"/>
    <w:rsid w:val="009B7154"/>
    <w:rsid w:val="009B7351"/>
    <w:rsid w:val="009C0CF5"/>
    <w:rsid w:val="009C11F2"/>
    <w:rsid w:val="009C3D33"/>
    <w:rsid w:val="009C70CE"/>
    <w:rsid w:val="009C75EC"/>
    <w:rsid w:val="009D0261"/>
    <w:rsid w:val="009D132E"/>
    <w:rsid w:val="009D1A4F"/>
    <w:rsid w:val="009D5A02"/>
    <w:rsid w:val="009D7EE3"/>
    <w:rsid w:val="009E0E0D"/>
    <w:rsid w:val="009E28E8"/>
    <w:rsid w:val="009E4B21"/>
    <w:rsid w:val="009E54A3"/>
    <w:rsid w:val="009E5C58"/>
    <w:rsid w:val="009E725B"/>
    <w:rsid w:val="009F5A10"/>
    <w:rsid w:val="00A02591"/>
    <w:rsid w:val="00A07D86"/>
    <w:rsid w:val="00A23AD9"/>
    <w:rsid w:val="00A24BD1"/>
    <w:rsid w:val="00A27DAC"/>
    <w:rsid w:val="00A33853"/>
    <w:rsid w:val="00A37F3C"/>
    <w:rsid w:val="00A40FFF"/>
    <w:rsid w:val="00A42671"/>
    <w:rsid w:val="00A4272B"/>
    <w:rsid w:val="00A45818"/>
    <w:rsid w:val="00A47266"/>
    <w:rsid w:val="00A5089A"/>
    <w:rsid w:val="00A50B7B"/>
    <w:rsid w:val="00A511B6"/>
    <w:rsid w:val="00A56BC5"/>
    <w:rsid w:val="00A63061"/>
    <w:rsid w:val="00A65AD0"/>
    <w:rsid w:val="00A66265"/>
    <w:rsid w:val="00A67CAE"/>
    <w:rsid w:val="00A743C7"/>
    <w:rsid w:val="00A76158"/>
    <w:rsid w:val="00A77524"/>
    <w:rsid w:val="00A8085D"/>
    <w:rsid w:val="00A829A0"/>
    <w:rsid w:val="00A85028"/>
    <w:rsid w:val="00A865E0"/>
    <w:rsid w:val="00AA1544"/>
    <w:rsid w:val="00AA3392"/>
    <w:rsid w:val="00AA3F8C"/>
    <w:rsid w:val="00AA54BD"/>
    <w:rsid w:val="00AA5C9A"/>
    <w:rsid w:val="00AA68DB"/>
    <w:rsid w:val="00AA6A9D"/>
    <w:rsid w:val="00AB0D03"/>
    <w:rsid w:val="00AC00EA"/>
    <w:rsid w:val="00AC049F"/>
    <w:rsid w:val="00AC0CD8"/>
    <w:rsid w:val="00AC1A3E"/>
    <w:rsid w:val="00AC2ED1"/>
    <w:rsid w:val="00AC3EA0"/>
    <w:rsid w:val="00AE074A"/>
    <w:rsid w:val="00AE0AE1"/>
    <w:rsid w:val="00AE12C0"/>
    <w:rsid w:val="00AE58B3"/>
    <w:rsid w:val="00AE5B06"/>
    <w:rsid w:val="00AF0B59"/>
    <w:rsid w:val="00AF102B"/>
    <w:rsid w:val="00AF40A2"/>
    <w:rsid w:val="00AF55AA"/>
    <w:rsid w:val="00B01885"/>
    <w:rsid w:val="00B0226E"/>
    <w:rsid w:val="00B03018"/>
    <w:rsid w:val="00B054D8"/>
    <w:rsid w:val="00B05F24"/>
    <w:rsid w:val="00B07EE8"/>
    <w:rsid w:val="00B11F62"/>
    <w:rsid w:val="00B137F2"/>
    <w:rsid w:val="00B14FD1"/>
    <w:rsid w:val="00B20542"/>
    <w:rsid w:val="00B21105"/>
    <w:rsid w:val="00B23810"/>
    <w:rsid w:val="00B23B2E"/>
    <w:rsid w:val="00B278F4"/>
    <w:rsid w:val="00B33E8E"/>
    <w:rsid w:val="00B344ED"/>
    <w:rsid w:val="00B43506"/>
    <w:rsid w:val="00B453F7"/>
    <w:rsid w:val="00B55125"/>
    <w:rsid w:val="00B62DEF"/>
    <w:rsid w:val="00B66093"/>
    <w:rsid w:val="00B74332"/>
    <w:rsid w:val="00B751B2"/>
    <w:rsid w:val="00B80AD2"/>
    <w:rsid w:val="00B825A2"/>
    <w:rsid w:val="00B92F8C"/>
    <w:rsid w:val="00B956D2"/>
    <w:rsid w:val="00BA1EC3"/>
    <w:rsid w:val="00BA1F97"/>
    <w:rsid w:val="00BA5968"/>
    <w:rsid w:val="00BA6758"/>
    <w:rsid w:val="00BA7AA0"/>
    <w:rsid w:val="00BB26C9"/>
    <w:rsid w:val="00BB2AF4"/>
    <w:rsid w:val="00BC2C79"/>
    <w:rsid w:val="00BC2CBB"/>
    <w:rsid w:val="00BC349A"/>
    <w:rsid w:val="00BC5226"/>
    <w:rsid w:val="00BC6336"/>
    <w:rsid w:val="00BC697F"/>
    <w:rsid w:val="00BC6AF9"/>
    <w:rsid w:val="00BD1047"/>
    <w:rsid w:val="00BD2373"/>
    <w:rsid w:val="00BD5744"/>
    <w:rsid w:val="00BE049C"/>
    <w:rsid w:val="00BE0B5B"/>
    <w:rsid w:val="00BF0D1C"/>
    <w:rsid w:val="00BF7B46"/>
    <w:rsid w:val="00BF7DD3"/>
    <w:rsid w:val="00C009B3"/>
    <w:rsid w:val="00C05647"/>
    <w:rsid w:val="00C06F68"/>
    <w:rsid w:val="00C07363"/>
    <w:rsid w:val="00C11F45"/>
    <w:rsid w:val="00C16F5C"/>
    <w:rsid w:val="00C20276"/>
    <w:rsid w:val="00C30454"/>
    <w:rsid w:val="00C34076"/>
    <w:rsid w:val="00C34C87"/>
    <w:rsid w:val="00C36B87"/>
    <w:rsid w:val="00C37838"/>
    <w:rsid w:val="00C40AAF"/>
    <w:rsid w:val="00C43E6F"/>
    <w:rsid w:val="00C447CA"/>
    <w:rsid w:val="00C50061"/>
    <w:rsid w:val="00C50EBD"/>
    <w:rsid w:val="00C51594"/>
    <w:rsid w:val="00C521D4"/>
    <w:rsid w:val="00C5318F"/>
    <w:rsid w:val="00C56DB4"/>
    <w:rsid w:val="00C577FD"/>
    <w:rsid w:val="00C61DE3"/>
    <w:rsid w:val="00C636D2"/>
    <w:rsid w:val="00C6743F"/>
    <w:rsid w:val="00C771C7"/>
    <w:rsid w:val="00C827B6"/>
    <w:rsid w:val="00C856BF"/>
    <w:rsid w:val="00C918FC"/>
    <w:rsid w:val="00C94444"/>
    <w:rsid w:val="00CA29E1"/>
    <w:rsid w:val="00CA64B1"/>
    <w:rsid w:val="00CA6AD1"/>
    <w:rsid w:val="00CB1B77"/>
    <w:rsid w:val="00CB3892"/>
    <w:rsid w:val="00CB3C7D"/>
    <w:rsid w:val="00CC4A22"/>
    <w:rsid w:val="00CC5CAC"/>
    <w:rsid w:val="00CC7A99"/>
    <w:rsid w:val="00CD2BC2"/>
    <w:rsid w:val="00CD6084"/>
    <w:rsid w:val="00CD6FF7"/>
    <w:rsid w:val="00CE0082"/>
    <w:rsid w:val="00CE1779"/>
    <w:rsid w:val="00CE246A"/>
    <w:rsid w:val="00CF0DCE"/>
    <w:rsid w:val="00CF7A02"/>
    <w:rsid w:val="00D0202C"/>
    <w:rsid w:val="00D03A31"/>
    <w:rsid w:val="00D03C92"/>
    <w:rsid w:val="00D05C3B"/>
    <w:rsid w:val="00D06E18"/>
    <w:rsid w:val="00D102B1"/>
    <w:rsid w:val="00D11C4E"/>
    <w:rsid w:val="00D11EA6"/>
    <w:rsid w:val="00D1350A"/>
    <w:rsid w:val="00D20311"/>
    <w:rsid w:val="00D20D18"/>
    <w:rsid w:val="00D2153D"/>
    <w:rsid w:val="00D21FE8"/>
    <w:rsid w:val="00D236A9"/>
    <w:rsid w:val="00D236C4"/>
    <w:rsid w:val="00D24FBC"/>
    <w:rsid w:val="00D252D3"/>
    <w:rsid w:val="00D253C7"/>
    <w:rsid w:val="00D309EA"/>
    <w:rsid w:val="00D31CFB"/>
    <w:rsid w:val="00D328C6"/>
    <w:rsid w:val="00D3396A"/>
    <w:rsid w:val="00D42EF7"/>
    <w:rsid w:val="00D451FD"/>
    <w:rsid w:val="00D45C9E"/>
    <w:rsid w:val="00D4646B"/>
    <w:rsid w:val="00D530EC"/>
    <w:rsid w:val="00D54641"/>
    <w:rsid w:val="00D56311"/>
    <w:rsid w:val="00D65F10"/>
    <w:rsid w:val="00D66DF0"/>
    <w:rsid w:val="00D75773"/>
    <w:rsid w:val="00D87DD5"/>
    <w:rsid w:val="00D90DB6"/>
    <w:rsid w:val="00D9266A"/>
    <w:rsid w:val="00DA0C58"/>
    <w:rsid w:val="00DA28F6"/>
    <w:rsid w:val="00DA37D3"/>
    <w:rsid w:val="00DA3904"/>
    <w:rsid w:val="00DA3A2D"/>
    <w:rsid w:val="00DA4FA2"/>
    <w:rsid w:val="00DA6833"/>
    <w:rsid w:val="00DB24AF"/>
    <w:rsid w:val="00DC2B07"/>
    <w:rsid w:val="00DC338A"/>
    <w:rsid w:val="00DC44CE"/>
    <w:rsid w:val="00DC7AC7"/>
    <w:rsid w:val="00DF1910"/>
    <w:rsid w:val="00DF61D7"/>
    <w:rsid w:val="00DF6B3A"/>
    <w:rsid w:val="00E01CB4"/>
    <w:rsid w:val="00E03FA4"/>
    <w:rsid w:val="00E0574B"/>
    <w:rsid w:val="00E11BD6"/>
    <w:rsid w:val="00E130B9"/>
    <w:rsid w:val="00E1639F"/>
    <w:rsid w:val="00E21B38"/>
    <w:rsid w:val="00E244A4"/>
    <w:rsid w:val="00E24E9B"/>
    <w:rsid w:val="00E25ED2"/>
    <w:rsid w:val="00E3174F"/>
    <w:rsid w:val="00E334F9"/>
    <w:rsid w:val="00E34252"/>
    <w:rsid w:val="00E442A8"/>
    <w:rsid w:val="00E4547A"/>
    <w:rsid w:val="00E464AE"/>
    <w:rsid w:val="00E507E2"/>
    <w:rsid w:val="00E514B7"/>
    <w:rsid w:val="00E51F13"/>
    <w:rsid w:val="00E53979"/>
    <w:rsid w:val="00E54470"/>
    <w:rsid w:val="00E60362"/>
    <w:rsid w:val="00E62C5A"/>
    <w:rsid w:val="00E653D3"/>
    <w:rsid w:val="00E66155"/>
    <w:rsid w:val="00E73C11"/>
    <w:rsid w:val="00E80FBB"/>
    <w:rsid w:val="00E84325"/>
    <w:rsid w:val="00E86F05"/>
    <w:rsid w:val="00E86FE9"/>
    <w:rsid w:val="00E918CA"/>
    <w:rsid w:val="00E93FDC"/>
    <w:rsid w:val="00E95740"/>
    <w:rsid w:val="00EB533C"/>
    <w:rsid w:val="00EB5391"/>
    <w:rsid w:val="00EB61C2"/>
    <w:rsid w:val="00EB663A"/>
    <w:rsid w:val="00EB70A6"/>
    <w:rsid w:val="00EC2DEF"/>
    <w:rsid w:val="00EC460F"/>
    <w:rsid w:val="00ED10E0"/>
    <w:rsid w:val="00ED2D24"/>
    <w:rsid w:val="00ED5289"/>
    <w:rsid w:val="00ED7FD0"/>
    <w:rsid w:val="00EF5C5D"/>
    <w:rsid w:val="00EF7F65"/>
    <w:rsid w:val="00F015FD"/>
    <w:rsid w:val="00F035E9"/>
    <w:rsid w:val="00F06232"/>
    <w:rsid w:val="00F142B1"/>
    <w:rsid w:val="00F16DF4"/>
    <w:rsid w:val="00F225FD"/>
    <w:rsid w:val="00F25EC3"/>
    <w:rsid w:val="00F26079"/>
    <w:rsid w:val="00F41EC2"/>
    <w:rsid w:val="00F502A3"/>
    <w:rsid w:val="00F50E58"/>
    <w:rsid w:val="00F53E43"/>
    <w:rsid w:val="00F541B2"/>
    <w:rsid w:val="00F57865"/>
    <w:rsid w:val="00F62C0D"/>
    <w:rsid w:val="00F63948"/>
    <w:rsid w:val="00F661E4"/>
    <w:rsid w:val="00F665FB"/>
    <w:rsid w:val="00F67794"/>
    <w:rsid w:val="00F70F2E"/>
    <w:rsid w:val="00F71312"/>
    <w:rsid w:val="00F717BD"/>
    <w:rsid w:val="00F719F5"/>
    <w:rsid w:val="00F72593"/>
    <w:rsid w:val="00F750A3"/>
    <w:rsid w:val="00F76226"/>
    <w:rsid w:val="00F862FD"/>
    <w:rsid w:val="00F870BF"/>
    <w:rsid w:val="00F90798"/>
    <w:rsid w:val="00F91A55"/>
    <w:rsid w:val="00F92E43"/>
    <w:rsid w:val="00F92EFC"/>
    <w:rsid w:val="00FA35D9"/>
    <w:rsid w:val="00FA5242"/>
    <w:rsid w:val="00FA5DE2"/>
    <w:rsid w:val="00FA79A0"/>
    <w:rsid w:val="00FB1033"/>
    <w:rsid w:val="00FB2554"/>
    <w:rsid w:val="00FB3373"/>
    <w:rsid w:val="00FB4288"/>
    <w:rsid w:val="00FB734F"/>
    <w:rsid w:val="00FC12C7"/>
    <w:rsid w:val="00FC2146"/>
    <w:rsid w:val="00FD2B4F"/>
    <w:rsid w:val="00FE1C31"/>
    <w:rsid w:val="00FE2D4C"/>
    <w:rsid w:val="00FE5258"/>
    <w:rsid w:val="00FE5618"/>
    <w:rsid w:val="00FE72BB"/>
    <w:rsid w:val="00FE7BD0"/>
    <w:rsid w:val="00FF297B"/>
    <w:rsid w:val="00FF6E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C9A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6DC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2DEF"/>
    <w:pPr>
      <w:ind w:left="720"/>
      <w:contextualSpacing/>
    </w:pPr>
    <w:rPr>
      <w:rFonts w:eastAsiaTheme="minorEastAsia"/>
      <w:lang w:val="ru-RU" w:eastAsia="ru-RU"/>
    </w:rPr>
  </w:style>
  <w:style w:type="paragraph" w:customStyle="1" w:styleId="newncpi">
    <w:name w:val="newncpi"/>
    <w:basedOn w:val="a"/>
    <w:rsid w:val="003702D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Title"/>
    <w:basedOn w:val="a"/>
    <w:link w:val="a5"/>
    <w:qFormat/>
    <w:rsid w:val="00555F82"/>
    <w:pPr>
      <w:spacing w:after="0" w:line="240" w:lineRule="auto"/>
      <w:jc w:val="center"/>
    </w:pPr>
    <w:rPr>
      <w:rFonts w:ascii="Times New Roman" w:eastAsia="Times New Roman" w:hAnsi="Times New Roman" w:cs="Times New Roman"/>
      <w:i/>
      <w:iCs/>
      <w:sz w:val="56"/>
      <w:szCs w:val="24"/>
      <w:lang w:val="ru-RU" w:eastAsia="ru-RU"/>
    </w:rPr>
  </w:style>
  <w:style w:type="character" w:customStyle="1" w:styleId="a5">
    <w:name w:val="Название Знак"/>
    <w:basedOn w:val="a0"/>
    <w:link w:val="a4"/>
    <w:rsid w:val="00555F82"/>
    <w:rPr>
      <w:rFonts w:ascii="Times New Roman" w:eastAsia="Times New Roman" w:hAnsi="Times New Roman" w:cs="Times New Roman"/>
      <w:i/>
      <w:iCs/>
      <w:sz w:val="56"/>
      <w:szCs w:val="24"/>
      <w:lang w:val="ru-RU" w:eastAsia="ru-RU"/>
    </w:rPr>
  </w:style>
  <w:style w:type="paragraph" w:styleId="a6">
    <w:name w:val="Body Text Indent"/>
    <w:basedOn w:val="a"/>
    <w:link w:val="a7"/>
    <w:rsid w:val="00555F82"/>
    <w:pPr>
      <w:spacing w:after="0" w:line="240" w:lineRule="auto"/>
      <w:ind w:firstLine="708"/>
    </w:pPr>
    <w:rPr>
      <w:rFonts w:ascii="Times New Roman" w:eastAsia="Times New Roman" w:hAnsi="Times New Roman" w:cs="Times New Roman"/>
      <w:i/>
      <w:iCs/>
      <w:sz w:val="32"/>
      <w:szCs w:val="24"/>
      <w:lang w:val="ru-RU" w:eastAsia="ru-RU"/>
    </w:rPr>
  </w:style>
  <w:style w:type="character" w:customStyle="1" w:styleId="a7">
    <w:name w:val="Основной текст с отступом Знак"/>
    <w:basedOn w:val="a0"/>
    <w:link w:val="a6"/>
    <w:rsid w:val="00555F82"/>
    <w:rPr>
      <w:rFonts w:ascii="Times New Roman" w:eastAsia="Times New Roman" w:hAnsi="Times New Roman" w:cs="Times New Roman"/>
      <w:i/>
      <w:iCs/>
      <w:sz w:val="32"/>
      <w:szCs w:val="24"/>
      <w:lang w:val="ru-RU" w:eastAsia="ru-RU"/>
    </w:rPr>
  </w:style>
  <w:style w:type="paragraph" w:styleId="2">
    <w:name w:val="Body Text Indent 2"/>
    <w:basedOn w:val="a"/>
    <w:link w:val="20"/>
    <w:rsid w:val="00555F82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i/>
      <w:iCs/>
      <w:sz w:val="32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rsid w:val="00555F82"/>
    <w:rPr>
      <w:rFonts w:ascii="Times New Roman" w:eastAsia="Times New Roman" w:hAnsi="Times New Roman" w:cs="Times New Roman"/>
      <w:i/>
      <w:iCs/>
      <w:sz w:val="32"/>
      <w:szCs w:val="24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180F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80FF8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221213"/>
    <w:pPr>
      <w:spacing w:after="0" w:line="240" w:lineRule="auto"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596DC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b">
    <w:name w:val="Hyperlink"/>
    <w:basedOn w:val="a0"/>
    <w:uiPriority w:val="99"/>
    <w:unhideWhenUsed/>
    <w:rsid w:val="00FE561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C9A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6DC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2DEF"/>
    <w:pPr>
      <w:ind w:left="720"/>
      <w:contextualSpacing/>
    </w:pPr>
    <w:rPr>
      <w:rFonts w:eastAsiaTheme="minorEastAsia"/>
      <w:lang w:val="ru-RU" w:eastAsia="ru-RU"/>
    </w:rPr>
  </w:style>
  <w:style w:type="paragraph" w:customStyle="1" w:styleId="newncpi">
    <w:name w:val="newncpi"/>
    <w:basedOn w:val="a"/>
    <w:rsid w:val="003702D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Title"/>
    <w:basedOn w:val="a"/>
    <w:link w:val="a5"/>
    <w:qFormat/>
    <w:rsid w:val="00555F82"/>
    <w:pPr>
      <w:spacing w:after="0" w:line="240" w:lineRule="auto"/>
      <w:jc w:val="center"/>
    </w:pPr>
    <w:rPr>
      <w:rFonts w:ascii="Times New Roman" w:eastAsia="Times New Roman" w:hAnsi="Times New Roman" w:cs="Times New Roman"/>
      <w:i/>
      <w:iCs/>
      <w:sz w:val="56"/>
      <w:szCs w:val="24"/>
      <w:lang w:val="ru-RU" w:eastAsia="ru-RU"/>
    </w:rPr>
  </w:style>
  <w:style w:type="character" w:customStyle="1" w:styleId="a5">
    <w:name w:val="Название Знак"/>
    <w:basedOn w:val="a0"/>
    <w:link w:val="a4"/>
    <w:rsid w:val="00555F82"/>
    <w:rPr>
      <w:rFonts w:ascii="Times New Roman" w:eastAsia="Times New Roman" w:hAnsi="Times New Roman" w:cs="Times New Roman"/>
      <w:i/>
      <w:iCs/>
      <w:sz w:val="56"/>
      <w:szCs w:val="24"/>
      <w:lang w:val="ru-RU" w:eastAsia="ru-RU"/>
    </w:rPr>
  </w:style>
  <w:style w:type="paragraph" w:styleId="a6">
    <w:name w:val="Body Text Indent"/>
    <w:basedOn w:val="a"/>
    <w:link w:val="a7"/>
    <w:rsid w:val="00555F82"/>
    <w:pPr>
      <w:spacing w:after="0" w:line="240" w:lineRule="auto"/>
      <w:ind w:firstLine="708"/>
    </w:pPr>
    <w:rPr>
      <w:rFonts w:ascii="Times New Roman" w:eastAsia="Times New Roman" w:hAnsi="Times New Roman" w:cs="Times New Roman"/>
      <w:i/>
      <w:iCs/>
      <w:sz w:val="32"/>
      <w:szCs w:val="24"/>
      <w:lang w:val="ru-RU" w:eastAsia="ru-RU"/>
    </w:rPr>
  </w:style>
  <w:style w:type="character" w:customStyle="1" w:styleId="a7">
    <w:name w:val="Основной текст с отступом Знак"/>
    <w:basedOn w:val="a0"/>
    <w:link w:val="a6"/>
    <w:rsid w:val="00555F82"/>
    <w:rPr>
      <w:rFonts w:ascii="Times New Roman" w:eastAsia="Times New Roman" w:hAnsi="Times New Roman" w:cs="Times New Roman"/>
      <w:i/>
      <w:iCs/>
      <w:sz w:val="32"/>
      <w:szCs w:val="24"/>
      <w:lang w:val="ru-RU" w:eastAsia="ru-RU"/>
    </w:rPr>
  </w:style>
  <w:style w:type="paragraph" w:styleId="2">
    <w:name w:val="Body Text Indent 2"/>
    <w:basedOn w:val="a"/>
    <w:link w:val="20"/>
    <w:rsid w:val="00555F82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i/>
      <w:iCs/>
      <w:sz w:val="32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rsid w:val="00555F82"/>
    <w:rPr>
      <w:rFonts w:ascii="Times New Roman" w:eastAsia="Times New Roman" w:hAnsi="Times New Roman" w:cs="Times New Roman"/>
      <w:i/>
      <w:iCs/>
      <w:sz w:val="32"/>
      <w:szCs w:val="24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180F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80FF8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221213"/>
    <w:pPr>
      <w:spacing w:after="0" w:line="240" w:lineRule="auto"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596DC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b">
    <w:name w:val="Hyperlink"/>
    <w:basedOn w:val="a0"/>
    <w:uiPriority w:val="99"/>
    <w:unhideWhenUsed/>
    <w:rsid w:val="00FE56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283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9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diagramLayout" Target="diagrams/layout1.xml"/><Relationship Id="rId12" Type="http://schemas.openxmlformats.org/officeDocument/2006/relationships/image" Target="media/image1.jpeg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diagramData" Target="diagrams/data1.xml"/><Relationship Id="rId11" Type="http://schemas.openxmlformats.org/officeDocument/2006/relationships/hyperlink" Target="http://www.my-vmeste.by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301D153-84E1-46E5-BDCC-EEBDCCAB4BAA}" type="doc">
      <dgm:prSet loTypeId="urn:microsoft.com/office/officeart/2005/8/layout/hierarchy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DE6645FA-0291-430D-92AC-7649C08E3F85}">
      <dgm:prSet phldrT="[Текст]" custT="1"/>
      <dgm:spPr/>
      <dgm:t>
        <a:bodyPr/>
        <a:lstStyle/>
        <a:p>
          <a:r>
            <a:rPr lang="ru-RU" sz="1400" b="1">
              <a:latin typeface="Times New Roman" pitchFamily="18" charset="0"/>
              <a:cs typeface="Times New Roman" pitchFamily="18" charset="0"/>
            </a:rPr>
            <a:t>Правонару-шения подразделяют</a:t>
          </a:r>
        </a:p>
      </dgm:t>
    </dgm:pt>
    <dgm:pt modelId="{1B6BE704-4BD8-4BED-843B-D04504B2E473}" type="parTrans" cxnId="{46C74039-AF67-4617-99E7-85F204F2D2E8}">
      <dgm:prSet/>
      <dgm:spPr/>
      <dgm:t>
        <a:bodyPr/>
        <a:lstStyle/>
        <a:p>
          <a:endParaRPr lang="ru-RU"/>
        </a:p>
      </dgm:t>
    </dgm:pt>
    <dgm:pt modelId="{C6A04952-E56A-4B53-958D-D8B342AC801F}" type="sibTrans" cxnId="{46C74039-AF67-4617-99E7-85F204F2D2E8}">
      <dgm:prSet/>
      <dgm:spPr/>
      <dgm:t>
        <a:bodyPr/>
        <a:lstStyle/>
        <a:p>
          <a:endParaRPr lang="ru-RU"/>
        </a:p>
      </dgm:t>
    </dgm:pt>
    <dgm:pt modelId="{A2F5F585-1F11-4356-9DB1-6B4319F7606D}">
      <dgm:prSet phldrT="[Текст]" custT="1"/>
      <dgm:spPr/>
      <dgm:t>
        <a:bodyPr/>
        <a:lstStyle/>
        <a:p>
          <a:r>
            <a:rPr lang="ru-RU" sz="1500"/>
            <a:t> </a:t>
          </a:r>
          <a:r>
            <a:rPr lang="ru-RU" sz="1400" b="1">
              <a:latin typeface="Times New Roman" pitchFamily="18" charset="0"/>
              <a:cs typeface="Times New Roman" pitchFamily="18" charset="0"/>
            </a:rPr>
            <a:t>проступки </a:t>
          </a:r>
        </a:p>
      </dgm:t>
    </dgm:pt>
    <dgm:pt modelId="{E7726B99-A98D-49AD-87F9-E28294C580E2}" type="parTrans" cxnId="{235EF03E-C84F-4EAA-BDCC-CD82E86E0C56}">
      <dgm:prSet/>
      <dgm:spPr/>
      <dgm:t>
        <a:bodyPr/>
        <a:lstStyle/>
        <a:p>
          <a:endParaRPr lang="ru-RU"/>
        </a:p>
      </dgm:t>
    </dgm:pt>
    <dgm:pt modelId="{CA448662-C790-4820-B8A4-7EBE7BE21557}" type="sibTrans" cxnId="{235EF03E-C84F-4EAA-BDCC-CD82E86E0C56}">
      <dgm:prSet/>
      <dgm:spPr/>
      <dgm:t>
        <a:bodyPr/>
        <a:lstStyle/>
        <a:p>
          <a:endParaRPr lang="ru-RU"/>
        </a:p>
      </dgm:t>
    </dgm:pt>
    <dgm:pt modelId="{D99395A6-BB8C-4B1C-83E1-998037B63372}">
      <dgm:prSet phldrT="[Текст]" custT="1"/>
      <dgm:spPr/>
      <dgm:t>
        <a:bodyPr/>
        <a:lstStyle/>
        <a:p>
          <a:r>
            <a:rPr lang="ru-RU" sz="1400" b="1">
              <a:latin typeface="Times New Roman" pitchFamily="18" charset="0"/>
              <a:cs typeface="Times New Roman" pitchFamily="18" charset="0"/>
            </a:rPr>
            <a:t>преступления</a:t>
          </a:r>
        </a:p>
      </dgm:t>
    </dgm:pt>
    <dgm:pt modelId="{FDAD09AF-6B63-4F30-96FF-5B3B9152FB19}" type="parTrans" cxnId="{8010DC0A-27BA-4B2D-92CC-91F8A4EDA548}">
      <dgm:prSet/>
      <dgm:spPr/>
      <dgm:t>
        <a:bodyPr/>
        <a:lstStyle/>
        <a:p>
          <a:endParaRPr lang="ru-RU"/>
        </a:p>
      </dgm:t>
    </dgm:pt>
    <dgm:pt modelId="{9A9624D5-F0FA-4B15-B587-6E6D07D74C38}" type="sibTrans" cxnId="{8010DC0A-27BA-4B2D-92CC-91F8A4EDA548}">
      <dgm:prSet/>
      <dgm:spPr/>
      <dgm:t>
        <a:bodyPr/>
        <a:lstStyle/>
        <a:p>
          <a:endParaRPr lang="ru-RU"/>
        </a:p>
      </dgm:t>
    </dgm:pt>
    <dgm:pt modelId="{79345436-0C10-42CA-B2C5-B847976F7933}" type="pres">
      <dgm:prSet presAssocID="{7301D153-84E1-46E5-BDCC-EEBDCCAB4BAA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ru-RU"/>
        </a:p>
      </dgm:t>
    </dgm:pt>
    <dgm:pt modelId="{1C82CC88-F788-47B5-8463-310DF2D986E9}" type="pres">
      <dgm:prSet presAssocID="{DE6645FA-0291-430D-92AC-7649C08E3F85}" presName="hierRoot1" presStyleCnt="0"/>
      <dgm:spPr/>
    </dgm:pt>
    <dgm:pt modelId="{D5DF06E9-F1E0-451D-BD97-5EAFFD0D76F1}" type="pres">
      <dgm:prSet presAssocID="{DE6645FA-0291-430D-92AC-7649C08E3F85}" presName="composite" presStyleCnt="0"/>
      <dgm:spPr/>
    </dgm:pt>
    <dgm:pt modelId="{26C840CD-04B2-47D7-84C4-1DDF086F6050}" type="pres">
      <dgm:prSet presAssocID="{DE6645FA-0291-430D-92AC-7649C08E3F85}" presName="background" presStyleLbl="node0" presStyleIdx="0" presStyleCnt="1"/>
      <dgm:spPr/>
    </dgm:pt>
    <dgm:pt modelId="{2DDDA107-EE06-4C6D-A0EF-75AE76134125}" type="pres">
      <dgm:prSet presAssocID="{DE6645FA-0291-430D-92AC-7649C08E3F85}" presName="text" presStyleLbl="fgAcc0" presStyleIdx="0" presStyleCnt="1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B2A1BB23-608D-4884-B700-F8F707BF33C2}" type="pres">
      <dgm:prSet presAssocID="{DE6645FA-0291-430D-92AC-7649C08E3F85}" presName="hierChild2" presStyleCnt="0"/>
      <dgm:spPr/>
    </dgm:pt>
    <dgm:pt modelId="{4ABF6917-D2A0-401C-A993-CFAA658F0BAF}" type="pres">
      <dgm:prSet presAssocID="{E7726B99-A98D-49AD-87F9-E28294C580E2}" presName="Name10" presStyleLbl="parChTrans1D2" presStyleIdx="0" presStyleCnt="2"/>
      <dgm:spPr/>
      <dgm:t>
        <a:bodyPr/>
        <a:lstStyle/>
        <a:p>
          <a:endParaRPr lang="ru-RU"/>
        </a:p>
      </dgm:t>
    </dgm:pt>
    <dgm:pt modelId="{281C28FD-CF6B-41CC-999C-182396CCE106}" type="pres">
      <dgm:prSet presAssocID="{A2F5F585-1F11-4356-9DB1-6B4319F7606D}" presName="hierRoot2" presStyleCnt="0"/>
      <dgm:spPr/>
    </dgm:pt>
    <dgm:pt modelId="{379EB369-99D3-439B-B2E6-FAEA755BCB85}" type="pres">
      <dgm:prSet presAssocID="{A2F5F585-1F11-4356-9DB1-6B4319F7606D}" presName="composite2" presStyleCnt="0"/>
      <dgm:spPr/>
    </dgm:pt>
    <dgm:pt modelId="{66186739-0C41-4B92-9BA0-BF7967475634}" type="pres">
      <dgm:prSet presAssocID="{A2F5F585-1F11-4356-9DB1-6B4319F7606D}" presName="background2" presStyleLbl="node2" presStyleIdx="0" presStyleCnt="2"/>
      <dgm:spPr/>
    </dgm:pt>
    <dgm:pt modelId="{436BB2FE-0BB6-4BEB-BCD3-D3A0B97D4260}" type="pres">
      <dgm:prSet presAssocID="{A2F5F585-1F11-4356-9DB1-6B4319F7606D}" presName="text2" presStyleLbl="fgAcc2" presStyleIdx="0" presStyleCnt="2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FC50B469-3B5B-4FBF-9E1F-C2058BBC84B3}" type="pres">
      <dgm:prSet presAssocID="{A2F5F585-1F11-4356-9DB1-6B4319F7606D}" presName="hierChild3" presStyleCnt="0"/>
      <dgm:spPr/>
    </dgm:pt>
    <dgm:pt modelId="{6A133B67-FD91-41B3-A2C4-14596F6B2585}" type="pres">
      <dgm:prSet presAssocID="{FDAD09AF-6B63-4F30-96FF-5B3B9152FB19}" presName="Name10" presStyleLbl="parChTrans1D2" presStyleIdx="1" presStyleCnt="2"/>
      <dgm:spPr/>
      <dgm:t>
        <a:bodyPr/>
        <a:lstStyle/>
        <a:p>
          <a:endParaRPr lang="ru-RU"/>
        </a:p>
      </dgm:t>
    </dgm:pt>
    <dgm:pt modelId="{A05CBD89-B739-4479-805C-0B68EBDE8558}" type="pres">
      <dgm:prSet presAssocID="{D99395A6-BB8C-4B1C-83E1-998037B63372}" presName="hierRoot2" presStyleCnt="0"/>
      <dgm:spPr/>
    </dgm:pt>
    <dgm:pt modelId="{32D22A00-FB65-4682-82FC-12E7EEB5BE1F}" type="pres">
      <dgm:prSet presAssocID="{D99395A6-BB8C-4B1C-83E1-998037B63372}" presName="composite2" presStyleCnt="0"/>
      <dgm:spPr/>
    </dgm:pt>
    <dgm:pt modelId="{B07BB140-0280-4B52-8DB9-CEADAD0D9AE6}" type="pres">
      <dgm:prSet presAssocID="{D99395A6-BB8C-4B1C-83E1-998037B63372}" presName="background2" presStyleLbl="node2" presStyleIdx="1" presStyleCnt="2"/>
      <dgm:spPr/>
    </dgm:pt>
    <dgm:pt modelId="{1580F093-CE66-4FAD-A7EC-7400DEA399AA}" type="pres">
      <dgm:prSet presAssocID="{D99395A6-BB8C-4B1C-83E1-998037B63372}" presName="text2" presStyleLbl="fgAcc2" presStyleIdx="1" presStyleCnt="2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0F93AEA0-1D16-4CDA-AB5F-CA2E69504C5A}" type="pres">
      <dgm:prSet presAssocID="{D99395A6-BB8C-4B1C-83E1-998037B63372}" presName="hierChild3" presStyleCnt="0"/>
      <dgm:spPr/>
    </dgm:pt>
  </dgm:ptLst>
  <dgm:cxnLst>
    <dgm:cxn modelId="{47822CCA-4023-401F-8CCC-5A805E7A7732}" type="presOf" srcId="{FDAD09AF-6B63-4F30-96FF-5B3B9152FB19}" destId="{6A133B67-FD91-41B3-A2C4-14596F6B2585}" srcOrd="0" destOrd="0" presId="urn:microsoft.com/office/officeart/2005/8/layout/hierarchy1"/>
    <dgm:cxn modelId="{080994B1-E842-4A9B-A56D-F93F262BD7EB}" type="presOf" srcId="{D99395A6-BB8C-4B1C-83E1-998037B63372}" destId="{1580F093-CE66-4FAD-A7EC-7400DEA399AA}" srcOrd="0" destOrd="0" presId="urn:microsoft.com/office/officeart/2005/8/layout/hierarchy1"/>
    <dgm:cxn modelId="{BDA994E0-138B-488B-99EB-3E33F453D652}" type="presOf" srcId="{7301D153-84E1-46E5-BDCC-EEBDCCAB4BAA}" destId="{79345436-0C10-42CA-B2C5-B847976F7933}" srcOrd="0" destOrd="0" presId="urn:microsoft.com/office/officeart/2005/8/layout/hierarchy1"/>
    <dgm:cxn modelId="{13770BAF-CE8B-4BA6-8F45-FB7C0AC283FB}" type="presOf" srcId="{A2F5F585-1F11-4356-9DB1-6B4319F7606D}" destId="{436BB2FE-0BB6-4BEB-BCD3-D3A0B97D4260}" srcOrd="0" destOrd="0" presId="urn:microsoft.com/office/officeart/2005/8/layout/hierarchy1"/>
    <dgm:cxn modelId="{46C74039-AF67-4617-99E7-85F204F2D2E8}" srcId="{7301D153-84E1-46E5-BDCC-EEBDCCAB4BAA}" destId="{DE6645FA-0291-430D-92AC-7649C08E3F85}" srcOrd="0" destOrd="0" parTransId="{1B6BE704-4BD8-4BED-843B-D04504B2E473}" sibTransId="{C6A04952-E56A-4B53-958D-D8B342AC801F}"/>
    <dgm:cxn modelId="{2BDB53E4-E104-4F86-B748-00CE2D6C0C11}" type="presOf" srcId="{E7726B99-A98D-49AD-87F9-E28294C580E2}" destId="{4ABF6917-D2A0-401C-A993-CFAA658F0BAF}" srcOrd="0" destOrd="0" presId="urn:microsoft.com/office/officeart/2005/8/layout/hierarchy1"/>
    <dgm:cxn modelId="{08F52A26-1E6C-4444-AB4B-C2EDB756AF91}" type="presOf" srcId="{DE6645FA-0291-430D-92AC-7649C08E3F85}" destId="{2DDDA107-EE06-4C6D-A0EF-75AE76134125}" srcOrd="0" destOrd="0" presId="urn:microsoft.com/office/officeart/2005/8/layout/hierarchy1"/>
    <dgm:cxn modelId="{8010DC0A-27BA-4B2D-92CC-91F8A4EDA548}" srcId="{DE6645FA-0291-430D-92AC-7649C08E3F85}" destId="{D99395A6-BB8C-4B1C-83E1-998037B63372}" srcOrd="1" destOrd="0" parTransId="{FDAD09AF-6B63-4F30-96FF-5B3B9152FB19}" sibTransId="{9A9624D5-F0FA-4B15-B587-6E6D07D74C38}"/>
    <dgm:cxn modelId="{235EF03E-C84F-4EAA-BDCC-CD82E86E0C56}" srcId="{DE6645FA-0291-430D-92AC-7649C08E3F85}" destId="{A2F5F585-1F11-4356-9DB1-6B4319F7606D}" srcOrd="0" destOrd="0" parTransId="{E7726B99-A98D-49AD-87F9-E28294C580E2}" sibTransId="{CA448662-C790-4820-B8A4-7EBE7BE21557}"/>
    <dgm:cxn modelId="{11AC1CCC-E82A-4938-84CD-00BB27D18730}" type="presParOf" srcId="{79345436-0C10-42CA-B2C5-B847976F7933}" destId="{1C82CC88-F788-47B5-8463-310DF2D986E9}" srcOrd="0" destOrd="0" presId="urn:microsoft.com/office/officeart/2005/8/layout/hierarchy1"/>
    <dgm:cxn modelId="{F5780872-76D5-4474-A27D-8D8E839DA721}" type="presParOf" srcId="{1C82CC88-F788-47B5-8463-310DF2D986E9}" destId="{D5DF06E9-F1E0-451D-BD97-5EAFFD0D76F1}" srcOrd="0" destOrd="0" presId="urn:microsoft.com/office/officeart/2005/8/layout/hierarchy1"/>
    <dgm:cxn modelId="{2D81BC2D-3C73-4F5B-9037-CA2DBF002618}" type="presParOf" srcId="{D5DF06E9-F1E0-451D-BD97-5EAFFD0D76F1}" destId="{26C840CD-04B2-47D7-84C4-1DDF086F6050}" srcOrd="0" destOrd="0" presId="urn:microsoft.com/office/officeart/2005/8/layout/hierarchy1"/>
    <dgm:cxn modelId="{DAD1DCD7-4F76-425F-A87C-195E76A7CB91}" type="presParOf" srcId="{D5DF06E9-F1E0-451D-BD97-5EAFFD0D76F1}" destId="{2DDDA107-EE06-4C6D-A0EF-75AE76134125}" srcOrd="1" destOrd="0" presId="urn:microsoft.com/office/officeart/2005/8/layout/hierarchy1"/>
    <dgm:cxn modelId="{8BA6466D-0754-4F5D-866E-C85994AB5772}" type="presParOf" srcId="{1C82CC88-F788-47B5-8463-310DF2D986E9}" destId="{B2A1BB23-608D-4884-B700-F8F707BF33C2}" srcOrd="1" destOrd="0" presId="urn:microsoft.com/office/officeart/2005/8/layout/hierarchy1"/>
    <dgm:cxn modelId="{51548570-F990-46BA-8B45-AADDD4AEC163}" type="presParOf" srcId="{B2A1BB23-608D-4884-B700-F8F707BF33C2}" destId="{4ABF6917-D2A0-401C-A993-CFAA658F0BAF}" srcOrd="0" destOrd="0" presId="urn:microsoft.com/office/officeart/2005/8/layout/hierarchy1"/>
    <dgm:cxn modelId="{CCF366B1-1C3E-4609-BAE2-952EE70D6C1C}" type="presParOf" srcId="{B2A1BB23-608D-4884-B700-F8F707BF33C2}" destId="{281C28FD-CF6B-41CC-999C-182396CCE106}" srcOrd="1" destOrd="0" presId="urn:microsoft.com/office/officeart/2005/8/layout/hierarchy1"/>
    <dgm:cxn modelId="{BF6D3AB9-C336-497D-8502-1A9E32768BE0}" type="presParOf" srcId="{281C28FD-CF6B-41CC-999C-182396CCE106}" destId="{379EB369-99D3-439B-B2E6-FAEA755BCB85}" srcOrd="0" destOrd="0" presId="urn:microsoft.com/office/officeart/2005/8/layout/hierarchy1"/>
    <dgm:cxn modelId="{27A6E03C-2051-46B2-A13C-5701F237353F}" type="presParOf" srcId="{379EB369-99D3-439B-B2E6-FAEA755BCB85}" destId="{66186739-0C41-4B92-9BA0-BF7967475634}" srcOrd="0" destOrd="0" presId="urn:microsoft.com/office/officeart/2005/8/layout/hierarchy1"/>
    <dgm:cxn modelId="{31A4DB69-9EDF-4BB0-A1DE-9DA4311E70B1}" type="presParOf" srcId="{379EB369-99D3-439B-B2E6-FAEA755BCB85}" destId="{436BB2FE-0BB6-4BEB-BCD3-D3A0B97D4260}" srcOrd="1" destOrd="0" presId="urn:microsoft.com/office/officeart/2005/8/layout/hierarchy1"/>
    <dgm:cxn modelId="{562A15F5-F02E-4E8F-809D-5839AB4AB043}" type="presParOf" srcId="{281C28FD-CF6B-41CC-999C-182396CCE106}" destId="{FC50B469-3B5B-4FBF-9E1F-C2058BBC84B3}" srcOrd="1" destOrd="0" presId="urn:microsoft.com/office/officeart/2005/8/layout/hierarchy1"/>
    <dgm:cxn modelId="{1A455E89-7F2C-4FC3-8D3D-8B4E4E5A5F75}" type="presParOf" srcId="{B2A1BB23-608D-4884-B700-F8F707BF33C2}" destId="{6A133B67-FD91-41B3-A2C4-14596F6B2585}" srcOrd="2" destOrd="0" presId="urn:microsoft.com/office/officeart/2005/8/layout/hierarchy1"/>
    <dgm:cxn modelId="{099F3247-FFF3-4370-9654-E41FD26B1911}" type="presParOf" srcId="{B2A1BB23-608D-4884-B700-F8F707BF33C2}" destId="{A05CBD89-B739-4479-805C-0B68EBDE8558}" srcOrd="3" destOrd="0" presId="urn:microsoft.com/office/officeart/2005/8/layout/hierarchy1"/>
    <dgm:cxn modelId="{A0D24CD1-A2B4-4D0C-96B1-A85F6053A939}" type="presParOf" srcId="{A05CBD89-B739-4479-805C-0B68EBDE8558}" destId="{32D22A00-FB65-4682-82FC-12E7EEB5BE1F}" srcOrd="0" destOrd="0" presId="urn:microsoft.com/office/officeart/2005/8/layout/hierarchy1"/>
    <dgm:cxn modelId="{9EA1B4D6-D8CA-49CA-B6A1-3F0D08CC100F}" type="presParOf" srcId="{32D22A00-FB65-4682-82FC-12E7EEB5BE1F}" destId="{B07BB140-0280-4B52-8DB9-CEADAD0D9AE6}" srcOrd="0" destOrd="0" presId="urn:microsoft.com/office/officeart/2005/8/layout/hierarchy1"/>
    <dgm:cxn modelId="{EC8B5277-36A7-4079-AAFE-6F3A2275DFDD}" type="presParOf" srcId="{32D22A00-FB65-4682-82FC-12E7EEB5BE1F}" destId="{1580F093-CE66-4FAD-A7EC-7400DEA399AA}" srcOrd="1" destOrd="0" presId="urn:microsoft.com/office/officeart/2005/8/layout/hierarchy1"/>
    <dgm:cxn modelId="{B53A2F47-1499-4CE2-A020-93560937E9D7}" type="presParOf" srcId="{A05CBD89-B739-4479-805C-0B68EBDE8558}" destId="{0F93AEA0-1D16-4CDA-AB5F-CA2E69504C5A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xmlns="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6A133B67-FD91-41B3-A2C4-14596F6B2585}">
      <dsp:nvSpPr>
        <dsp:cNvPr id="0" name=""/>
        <dsp:cNvSpPr/>
      </dsp:nvSpPr>
      <dsp:spPr>
        <a:xfrm>
          <a:off x="1544218" y="964245"/>
          <a:ext cx="849102" cy="40409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75379"/>
              </a:lnTo>
              <a:lnTo>
                <a:pt x="849102" y="275379"/>
              </a:lnTo>
              <a:lnTo>
                <a:pt x="849102" y="40409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ABF6917-D2A0-401C-A993-CFAA658F0BAF}">
      <dsp:nvSpPr>
        <dsp:cNvPr id="0" name=""/>
        <dsp:cNvSpPr/>
      </dsp:nvSpPr>
      <dsp:spPr>
        <a:xfrm>
          <a:off x="695116" y="964245"/>
          <a:ext cx="849102" cy="404095"/>
        </a:xfrm>
        <a:custGeom>
          <a:avLst/>
          <a:gdLst/>
          <a:ahLst/>
          <a:cxnLst/>
          <a:rect l="0" t="0" r="0" b="0"/>
          <a:pathLst>
            <a:path>
              <a:moveTo>
                <a:pt x="849102" y="0"/>
              </a:moveTo>
              <a:lnTo>
                <a:pt x="849102" y="275379"/>
              </a:lnTo>
              <a:lnTo>
                <a:pt x="0" y="275379"/>
              </a:lnTo>
              <a:lnTo>
                <a:pt x="0" y="40409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6C840CD-04B2-47D7-84C4-1DDF086F6050}">
      <dsp:nvSpPr>
        <dsp:cNvPr id="0" name=""/>
        <dsp:cNvSpPr/>
      </dsp:nvSpPr>
      <dsp:spPr>
        <a:xfrm>
          <a:off x="849498" y="81950"/>
          <a:ext cx="1389440" cy="88229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DDDA107-EE06-4C6D-A0EF-75AE76134125}">
      <dsp:nvSpPr>
        <dsp:cNvPr id="0" name=""/>
        <dsp:cNvSpPr/>
      </dsp:nvSpPr>
      <dsp:spPr>
        <a:xfrm>
          <a:off x="1003880" y="228613"/>
          <a:ext cx="1389440" cy="88229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>
              <a:latin typeface="Times New Roman" pitchFamily="18" charset="0"/>
              <a:cs typeface="Times New Roman" pitchFamily="18" charset="0"/>
            </a:rPr>
            <a:t>Правонару-шения подразделяют</a:t>
          </a:r>
        </a:p>
      </dsp:txBody>
      <dsp:txXfrm>
        <a:off x="1003880" y="228613"/>
        <a:ext cx="1389440" cy="882294"/>
      </dsp:txXfrm>
    </dsp:sp>
    <dsp:sp modelId="{66186739-0C41-4B92-9BA0-BF7967475634}">
      <dsp:nvSpPr>
        <dsp:cNvPr id="0" name=""/>
        <dsp:cNvSpPr/>
      </dsp:nvSpPr>
      <dsp:spPr>
        <a:xfrm>
          <a:off x="395" y="1368341"/>
          <a:ext cx="1389440" cy="88229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36BB2FE-0BB6-4BEB-BCD3-D3A0B97D4260}">
      <dsp:nvSpPr>
        <dsp:cNvPr id="0" name=""/>
        <dsp:cNvSpPr/>
      </dsp:nvSpPr>
      <dsp:spPr>
        <a:xfrm>
          <a:off x="154778" y="1515004"/>
          <a:ext cx="1389440" cy="88229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7150" tIns="57150" rIns="57150" bIns="57150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500" kern="1200"/>
            <a:t> </a:t>
          </a:r>
          <a:r>
            <a:rPr lang="ru-RU" sz="1400" b="1" kern="1200">
              <a:latin typeface="Times New Roman" pitchFamily="18" charset="0"/>
              <a:cs typeface="Times New Roman" pitchFamily="18" charset="0"/>
            </a:rPr>
            <a:t>проступки </a:t>
          </a:r>
        </a:p>
      </dsp:txBody>
      <dsp:txXfrm>
        <a:off x="154778" y="1515004"/>
        <a:ext cx="1389440" cy="882294"/>
      </dsp:txXfrm>
    </dsp:sp>
    <dsp:sp modelId="{B07BB140-0280-4B52-8DB9-CEADAD0D9AE6}">
      <dsp:nvSpPr>
        <dsp:cNvPr id="0" name=""/>
        <dsp:cNvSpPr/>
      </dsp:nvSpPr>
      <dsp:spPr>
        <a:xfrm>
          <a:off x="1698601" y="1368341"/>
          <a:ext cx="1389440" cy="88229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580F093-CE66-4FAD-A7EC-7400DEA399AA}">
      <dsp:nvSpPr>
        <dsp:cNvPr id="0" name=""/>
        <dsp:cNvSpPr/>
      </dsp:nvSpPr>
      <dsp:spPr>
        <a:xfrm>
          <a:off x="1852983" y="1515004"/>
          <a:ext cx="1389440" cy="88229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>
              <a:latin typeface="Times New Roman" pitchFamily="18" charset="0"/>
              <a:cs typeface="Times New Roman" pitchFamily="18" charset="0"/>
            </a:rPr>
            <a:t>преступления</a:t>
          </a:r>
        </a:p>
      </dsp:txBody>
      <dsp:txXfrm>
        <a:off x="1852983" y="1515004"/>
        <a:ext cx="1389440" cy="88229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CD03ED-1246-46D1-AEAF-85BD169CD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565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BUTTERFLY</dc:creator>
  <cp:lastModifiedBy>User</cp:lastModifiedBy>
  <cp:revision>2</cp:revision>
  <cp:lastPrinted>2023-02-14T14:14:00Z</cp:lastPrinted>
  <dcterms:created xsi:type="dcterms:W3CDTF">2023-02-16T10:09:00Z</dcterms:created>
  <dcterms:modified xsi:type="dcterms:W3CDTF">2023-02-16T10:09:00Z</dcterms:modified>
</cp:coreProperties>
</file>