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051E6" w14:textId="77777777" w:rsidR="00294D8E" w:rsidRPr="00294D8E" w:rsidRDefault="00294D8E" w:rsidP="00294D8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onstantia" w:hAnsi="Times New Roman" w:cs="Times New Roman"/>
          <w:b/>
          <w:bCs/>
          <w:caps/>
          <w:color w:val="FF0000"/>
          <w:sz w:val="30"/>
          <w:szCs w:val="30"/>
        </w:rPr>
      </w:pPr>
      <w:r w:rsidRPr="00294D8E">
        <w:rPr>
          <w:rFonts w:ascii="Times New Roman" w:eastAsia="Constantia" w:hAnsi="Times New Roman" w:cs="Times New Roman"/>
          <w:b/>
          <w:bCs/>
          <w:caps/>
          <w:color w:val="FF0000"/>
          <w:sz w:val="30"/>
          <w:szCs w:val="30"/>
        </w:rPr>
        <w:t xml:space="preserve">КОДЕКС РЕСПУБЛИКИ БЕЛАРУСЬ ОБ ОБРАЗОВАНИИ </w:t>
      </w:r>
    </w:p>
    <w:p w14:paraId="2E3ADF33" w14:textId="7141FD73" w:rsidR="00294D8E" w:rsidRPr="00294D8E" w:rsidRDefault="00294D8E" w:rsidP="00294D8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onstantia" w:hAnsi="Times New Roman" w:cs="Times New Roman"/>
          <w:b/>
          <w:bCs/>
          <w:color w:val="FF0000"/>
          <w:sz w:val="30"/>
          <w:szCs w:val="30"/>
        </w:rPr>
      </w:pPr>
      <w:r w:rsidRPr="00294D8E">
        <w:rPr>
          <w:rFonts w:ascii="Times New Roman" w:hAnsi="Times New Roman" w:cs="Times New Roman"/>
          <w:b/>
          <w:bCs/>
          <w:color w:val="FF0000"/>
          <w:sz w:val="30"/>
          <w:szCs w:val="30"/>
          <w:shd w:val="clear" w:color="auto" w:fill="FFFFFF"/>
        </w:rPr>
        <w:t xml:space="preserve">13 ЯНВАРЯ 2011 </w:t>
      </w:r>
      <w:r w:rsidR="00BA4CA4">
        <w:rPr>
          <w:rFonts w:ascii="Times New Roman" w:hAnsi="Times New Roman" w:cs="Times New Roman"/>
          <w:b/>
          <w:bCs/>
          <w:color w:val="FF0000"/>
          <w:sz w:val="30"/>
          <w:szCs w:val="30"/>
          <w:shd w:val="clear" w:color="auto" w:fill="FFFFFF"/>
        </w:rPr>
        <w:t>г</w:t>
      </w:r>
      <w:r w:rsidRPr="00294D8E">
        <w:rPr>
          <w:rFonts w:ascii="Times New Roman" w:hAnsi="Times New Roman" w:cs="Times New Roman"/>
          <w:b/>
          <w:bCs/>
          <w:color w:val="FF0000"/>
          <w:sz w:val="30"/>
          <w:szCs w:val="30"/>
          <w:shd w:val="clear" w:color="auto" w:fill="FFFFFF"/>
        </w:rPr>
        <w:t>. № 243-З.</w:t>
      </w:r>
    </w:p>
    <w:p w14:paraId="272CAD7A" w14:textId="77777777" w:rsidR="00294D8E" w:rsidRPr="004B5FBC" w:rsidRDefault="00294D8E" w:rsidP="0029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14449" w14:textId="0AD0A45A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94D8E">
        <w:rPr>
          <w:rFonts w:ascii="Times New Roman" w:hAnsi="Times New Roman" w:cs="Times New Roman"/>
          <w:b/>
          <w:bCs/>
          <w:color w:val="0070C0"/>
          <w:sz w:val="32"/>
          <w:szCs w:val="32"/>
        </w:rPr>
        <w:t>СТАТЬЯ 17. Воспитание в системе образования</w:t>
      </w:r>
    </w:p>
    <w:p w14:paraId="3C459031" w14:textId="77777777" w:rsidR="00294D8E" w:rsidRPr="004B5FBC" w:rsidRDefault="00294D8E" w:rsidP="0029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98250" w14:textId="11D9072B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 xml:space="preserve">1. </w:t>
      </w:r>
      <w:r w:rsidRPr="00294D8E">
        <w:rPr>
          <w:rFonts w:ascii="Times New Roman" w:hAnsi="Times New Roman" w:cs="Times New Roman"/>
          <w:b/>
          <w:bCs/>
          <w:color w:val="0070C0"/>
          <w:sz w:val="32"/>
          <w:szCs w:val="32"/>
        </w:rPr>
        <w:t>ЦЕЛЬЮ</w:t>
      </w:r>
      <w:r w:rsidRPr="00294D8E">
        <w:rPr>
          <w:rFonts w:ascii="Times New Roman" w:hAnsi="Times New Roman" w:cs="Times New Roman"/>
          <w:sz w:val="32"/>
          <w:szCs w:val="32"/>
        </w:rPr>
        <w:t xml:space="preserve"> </w:t>
      </w:r>
      <w:r w:rsidRPr="00294D8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ВОСПИТАНИЯ</w:t>
      </w:r>
      <w:r w:rsidRPr="00294D8E">
        <w:rPr>
          <w:rFonts w:ascii="Times New Roman" w:hAnsi="Times New Roman" w:cs="Times New Roman"/>
          <w:sz w:val="32"/>
          <w:szCs w:val="32"/>
        </w:rPr>
        <w:t xml:space="preserve"> </w:t>
      </w:r>
      <w:r w:rsidRPr="00294D8E">
        <w:rPr>
          <w:rFonts w:ascii="Times New Roman" w:hAnsi="Times New Roman" w:cs="Times New Roman"/>
          <w:color w:val="0070C0"/>
          <w:sz w:val="32"/>
          <w:szCs w:val="32"/>
        </w:rPr>
        <w:t>является формирование разносторонне развитой, нравственно зрелой, творческой личности обучающегося.</w:t>
      </w:r>
    </w:p>
    <w:p w14:paraId="0EC92117" w14:textId="6DD8521A" w:rsid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50723A8" w14:textId="24BA99B2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 xml:space="preserve">2. </w:t>
      </w:r>
      <w:r w:rsidRPr="00294D8E">
        <w:rPr>
          <w:rFonts w:ascii="Times New Roman" w:hAnsi="Times New Roman" w:cs="Times New Roman"/>
          <w:b/>
          <w:bCs/>
          <w:color w:val="0070C0"/>
          <w:sz w:val="32"/>
          <w:szCs w:val="32"/>
        </w:rPr>
        <w:t>ЗАДАЧАМИ</w:t>
      </w:r>
      <w:r w:rsidRPr="00294D8E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Pr="00294D8E">
        <w:rPr>
          <w:rFonts w:ascii="Times New Roman" w:hAnsi="Times New Roman" w:cs="Times New Roman"/>
          <w:sz w:val="32"/>
          <w:szCs w:val="32"/>
        </w:rPr>
        <w:t>воспитания являются:</w:t>
      </w:r>
    </w:p>
    <w:p w14:paraId="0DEFB5A2" w14:textId="77777777" w:rsidR="00294D8E" w:rsidRPr="00BA4CA4" w:rsidRDefault="00294D8E" w:rsidP="0029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7B3E9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>2.1. формирование гражданственности, патриотизма и национального самосознания на основе государственной идеологии;</w:t>
      </w:r>
    </w:p>
    <w:p w14:paraId="685DC3FD" w14:textId="77777777" w:rsidR="00294D8E" w:rsidRPr="00BA4CA4" w:rsidRDefault="00294D8E" w:rsidP="0029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34B2A6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>2.2. подготовка к самостоятельной жизни, профессиональному самоопределению, выбору профессии и труду;</w:t>
      </w:r>
    </w:p>
    <w:p w14:paraId="30B6802B" w14:textId="77777777" w:rsidR="00294D8E" w:rsidRPr="00BA4CA4" w:rsidRDefault="00294D8E" w:rsidP="0029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5FC0D2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>2.3. формирование нравственной, эстетической культуры и культуры в области охраны окружающей среды и природопользования;</w:t>
      </w:r>
    </w:p>
    <w:p w14:paraId="487511E7" w14:textId="77777777" w:rsidR="00294D8E" w:rsidRPr="00BA4CA4" w:rsidRDefault="00294D8E" w:rsidP="0029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CAE0C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>2.4. формирование физической культуры, овладение ценностями и навыками здорового образа жизни;</w:t>
      </w:r>
    </w:p>
    <w:p w14:paraId="08EDE81E" w14:textId="77777777" w:rsidR="00294D8E" w:rsidRPr="00BA4CA4" w:rsidRDefault="00294D8E" w:rsidP="0029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EE6DA3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>2.5. формирование культуры семейных отношений;</w:t>
      </w:r>
    </w:p>
    <w:p w14:paraId="3AF0DC88" w14:textId="77777777" w:rsidR="00294D8E" w:rsidRPr="00BA4CA4" w:rsidRDefault="00294D8E" w:rsidP="0029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930D6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>2.6. создание условий для социализации, саморазвития и самореализации личности обучающегося.</w:t>
      </w:r>
    </w:p>
    <w:p w14:paraId="23E35D02" w14:textId="77777777" w:rsidR="00294D8E" w:rsidRPr="00BA4CA4" w:rsidRDefault="00294D8E" w:rsidP="0029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73D257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>3. Воспитание основывается на общечеловеческих, гуманистических ценностях, культурных и духовных традициях белорусского народа, государственной идеологии, отражает интересы личности, общества и государства.</w:t>
      </w:r>
    </w:p>
    <w:p w14:paraId="4A5951C9" w14:textId="77777777" w:rsidR="00294D8E" w:rsidRPr="00BA4CA4" w:rsidRDefault="00294D8E" w:rsidP="0029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A3615C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 xml:space="preserve">4. </w:t>
      </w:r>
      <w:r w:rsidRPr="00BA4CA4">
        <w:rPr>
          <w:rFonts w:ascii="Times New Roman" w:hAnsi="Times New Roman" w:cs="Times New Roman"/>
          <w:b/>
          <w:bCs/>
          <w:color w:val="0070C0"/>
          <w:sz w:val="32"/>
          <w:szCs w:val="32"/>
        </w:rPr>
        <w:t>Основными требованиями</w:t>
      </w:r>
      <w:r w:rsidRPr="00BA4CA4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Pr="00294D8E">
        <w:rPr>
          <w:rFonts w:ascii="Times New Roman" w:hAnsi="Times New Roman" w:cs="Times New Roman"/>
          <w:sz w:val="32"/>
          <w:szCs w:val="32"/>
        </w:rPr>
        <w:t>к воспитанию являются:</w:t>
      </w:r>
    </w:p>
    <w:p w14:paraId="19DB025B" w14:textId="77777777" w:rsidR="00294D8E" w:rsidRPr="00BA4CA4" w:rsidRDefault="00294D8E" w:rsidP="0029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F6212C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>4.1. соответствие содержания, форм и методов воспитания цели и задачам воспитания;</w:t>
      </w:r>
    </w:p>
    <w:p w14:paraId="5A634CBB" w14:textId="77777777" w:rsidR="00294D8E" w:rsidRPr="00BA4CA4" w:rsidRDefault="00294D8E" w:rsidP="0029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83812C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>4.2. системность и единство педагогических требований;</w:t>
      </w:r>
    </w:p>
    <w:p w14:paraId="05FF3A4C" w14:textId="77777777" w:rsidR="00294D8E" w:rsidRPr="00BA4CA4" w:rsidRDefault="00294D8E" w:rsidP="0029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C29C3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>4.3. преемственность, непрерывность и последовательность реализации содержания воспитания с учетом возрастных и индивидуальных особенностей обучающихся;</w:t>
      </w:r>
    </w:p>
    <w:p w14:paraId="6F8AE17F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DF9C62A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>4.4. создание условий для развития творческих способностей обучающихся, включение их в различные виды социально значимой деятельности.</w:t>
      </w:r>
    </w:p>
    <w:p w14:paraId="119705B9" w14:textId="05E00FD8" w:rsidR="00294D8E" w:rsidRPr="00BA4CA4" w:rsidRDefault="00BA4CA4" w:rsidP="00294D8E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BA4CA4">
        <w:rPr>
          <w:rFonts w:ascii="Times New Roman" w:hAnsi="Times New Roman" w:cs="Times New Roman"/>
          <w:b/>
          <w:bCs/>
          <w:color w:val="0070C0"/>
          <w:sz w:val="32"/>
          <w:szCs w:val="32"/>
        </w:rPr>
        <w:lastRenderedPageBreak/>
        <w:t>5. ОСНОВНЫМИ СОСТАВЛЯЮЩИМИ ВОСПИТАНИЯ ЯВЛЯЮТСЯ:</w:t>
      </w:r>
    </w:p>
    <w:p w14:paraId="69C3544F" w14:textId="77777777" w:rsidR="00294D8E" w:rsidRPr="00E7690E" w:rsidRDefault="00294D8E" w:rsidP="0029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64D32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 xml:space="preserve">5.1. </w:t>
      </w:r>
      <w:r w:rsidRPr="00BA4CA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идеологическое воспитание,</w:t>
      </w:r>
      <w:r w:rsidRPr="00BA4CA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294D8E">
        <w:rPr>
          <w:rFonts w:ascii="Times New Roman" w:hAnsi="Times New Roman" w:cs="Times New Roman"/>
          <w:sz w:val="32"/>
          <w:szCs w:val="32"/>
        </w:rPr>
        <w:t>направленное на формирование у обучающихся знаний основ государственной идеологии, привитие подрастающему поколению общечеловеческих, гуманистических ценностей, идей, убеждений, отражающих сущность белорусской государственности;</w:t>
      </w:r>
    </w:p>
    <w:p w14:paraId="0C4C1943" w14:textId="77777777" w:rsidR="00294D8E" w:rsidRPr="00E7690E" w:rsidRDefault="00294D8E" w:rsidP="0029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1C541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 xml:space="preserve">5.2. </w:t>
      </w:r>
      <w:r w:rsidRPr="00BA4CA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гражданское и патриотическое воспитание,</w:t>
      </w:r>
      <w:r w:rsidRPr="00BA4CA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294D8E">
        <w:rPr>
          <w:rFonts w:ascii="Times New Roman" w:hAnsi="Times New Roman" w:cs="Times New Roman"/>
          <w:sz w:val="32"/>
          <w:szCs w:val="32"/>
        </w:rPr>
        <w:t>направленное на формирование у обучающихся активной гражданской позиции, патриотизма, правовой, политической и информационной культуры;</w:t>
      </w:r>
    </w:p>
    <w:p w14:paraId="4DA92501" w14:textId="77777777" w:rsidR="00294D8E" w:rsidRPr="00E7690E" w:rsidRDefault="00294D8E" w:rsidP="0029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D81C2" w14:textId="71ABEA6A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 xml:space="preserve">5.3. </w:t>
      </w:r>
      <w:r w:rsidRPr="00BA4CA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духовно-нравственное </w:t>
      </w:r>
      <w:proofErr w:type="gramStart"/>
      <w:r w:rsidRPr="00BA4CA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воспитание,</w:t>
      </w:r>
      <w:r w:rsidRPr="00BA4CA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1B04F4">
        <w:rPr>
          <w:rFonts w:ascii="Times New Roman" w:hAnsi="Times New Roman" w:cs="Times New Roman"/>
          <w:sz w:val="32"/>
          <w:szCs w:val="32"/>
        </w:rPr>
        <w:t xml:space="preserve"> </w:t>
      </w:r>
      <w:r w:rsidR="001B04F4" w:rsidRPr="001B0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направленное</w:t>
      </w:r>
      <w:proofErr w:type="gramEnd"/>
      <w:r w:rsidR="001B04F4" w:rsidRPr="001B0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приобщение обучающихся к традиционным ценностям белорусского народа, формирование нравственной культуры;</w:t>
      </w:r>
    </w:p>
    <w:p w14:paraId="19200033" w14:textId="006D662E" w:rsidR="001B04F4" w:rsidRPr="001B04F4" w:rsidRDefault="001B04F4" w:rsidP="001B04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467ECFB" w14:textId="77777777" w:rsidR="00294D8E" w:rsidRPr="00E7690E" w:rsidRDefault="00294D8E" w:rsidP="0029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B3C9D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 xml:space="preserve">5.4. </w:t>
      </w:r>
      <w:r w:rsidRPr="00BA4CA4">
        <w:rPr>
          <w:rFonts w:ascii="Times New Roman" w:hAnsi="Times New Roman" w:cs="Times New Roman"/>
          <w:b/>
          <w:bCs/>
          <w:color w:val="FF0000"/>
          <w:sz w:val="32"/>
          <w:szCs w:val="32"/>
        </w:rPr>
        <w:t>эстетическое воспитание</w:t>
      </w:r>
      <w:r w:rsidRPr="00294D8E">
        <w:rPr>
          <w:rFonts w:ascii="Times New Roman" w:hAnsi="Times New Roman" w:cs="Times New Roman"/>
          <w:sz w:val="32"/>
          <w:szCs w:val="32"/>
        </w:rPr>
        <w:t>, направленное на формирование у обучающихся эстетического вкуса, развитие чувства прекрасного;</w:t>
      </w:r>
    </w:p>
    <w:p w14:paraId="0E512E4D" w14:textId="77777777" w:rsidR="00294D8E" w:rsidRPr="00E7690E" w:rsidRDefault="00294D8E" w:rsidP="0029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9FC97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 xml:space="preserve">5.5. </w:t>
      </w:r>
      <w:r w:rsidRPr="00BA4CA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воспитание психологической культуры,</w:t>
      </w:r>
      <w:r w:rsidRPr="00BA4CA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294D8E">
        <w:rPr>
          <w:rFonts w:ascii="Times New Roman" w:hAnsi="Times New Roman" w:cs="Times New Roman"/>
          <w:sz w:val="32"/>
          <w:szCs w:val="32"/>
        </w:rPr>
        <w:t>направленное на развитие, саморазвитие и самореализацию личности обучающихся;</w:t>
      </w:r>
    </w:p>
    <w:p w14:paraId="0C0C04AD" w14:textId="77777777" w:rsidR="00294D8E" w:rsidRPr="00E7690E" w:rsidRDefault="00294D8E" w:rsidP="0029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C0FD4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 xml:space="preserve">5.6. </w:t>
      </w:r>
      <w:r w:rsidRPr="00BA4CA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воспитание физической культуры</w:t>
      </w:r>
      <w:r w:rsidRPr="00294D8E">
        <w:rPr>
          <w:rFonts w:ascii="Times New Roman" w:hAnsi="Times New Roman" w:cs="Times New Roman"/>
          <w:sz w:val="32"/>
          <w:szCs w:val="32"/>
        </w:rPr>
        <w:t>, физическое совершенствование;</w:t>
      </w:r>
    </w:p>
    <w:p w14:paraId="03980D96" w14:textId="77777777" w:rsidR="00294D8E" w:rsidRPr="00E7690E" w:rsidRDefault="00294D8E" w:rsidP="0029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DF799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 xml:space="preserve">5.7. </w:t>
      </w:r>
      <w:r w:rsidRPr="00BA4CA4">
        <w:rPr>
          <w:rFonts w:ascii="Times New Roman" w:hAnsi="Times New Roman" w:cs="Times New Roman"/>
          <w:b/>
          <w:bCs/>
          <w:color w:val="FF0000"/>
          <w:sz w:val="32"/>
          <w:szCs w:val="32"/>
        </w:rPr>
        <w:t>формирование у обучающихся навыков здорового образа жизни</w:t>
      </w:r>
      <w:r w:rsidRPr="00294D8E">
        <w:rPr>
          <w:rFonts w:ascii="Times New Roman" w:hAnsi="Times New Roman" w:cs="Times New Roman"/>
          <w:sz w:val="32"/>
          <w:szCs w:val="32"/>
        </w:rPr>
        <w:t>, осознания значимости здоровья как ценности и важности его сохранения;</w:t>
      </w:r>
    </w:p>
    <w:p w14:paraId="5B007E66" w14:textId="75F2C9FA" w:rsidR="00175270" w:rsidRPr="001B04F4" w:rsidRDefault="00175270" w:rsidP="00175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5.8. </w:t>
      </w:r>
    </w:p>
    <w:p w14:paraId="7920AD0D" w14:textId="77777777" w:rsidR="00294D8E" w:rsidRPr="00E7690E" w:rsidRDefault="00294D8E" w:rsidP="0029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BD151" w14:textId="7E3B7C78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 xml:space="preserve">5.8. </w:t>
      </w:r>
      <w:r w:rsidR="0017527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175270" w:rsidRPr="001B0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семейное и гендерное воспитание, направленное на формирование у обучающихся ответственного отношения к семье, браку, воспитанию детей, осознанных представлений о роли и жизненном предназначении мужчин и женщин в соответствии с традиционными ценностями белорусского общества;</w:t>
      </w:r>
    </w:p>
    <w:p w14:paraId="75BA0B88" w14:textId="77777777" w:rsidR="00294D8E" w:rsidRPr="00E7690E" w:rsidRDefault="00294D8E" w:rsidP="0029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94B07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 xml:space="preserve">5.9. </w:t>
      </w:r>
      <w:r w:rsidRPr="00BA4CA4">
        <w:rPr>
          <w:rFonts w:ascii="Times New Roman" w:hAnsi="Times New Roman" w:cs="Times New Roman"/>
          <w:b/>
          <w:bCs/>
          <w:color w:val="FF0000"/>
          <w:sz w:val="32"/>
          <w:szCs w:val="32"/>
        </w:rPr>
        <w:t>трудовое и профессиональное воспитание</w:t>
      </w:r>
      <w:r w:rsidRPr="00294D8E">
        <w:rPr>
          <w:rFonts w:ascii="Times New Roman" w:hAnsi="Times New Roman" w:cs="Times New Roman"/>
          <w:sz w:val="32"/>
          <w:szCs w:val="32"/>
        </w:rPr>
        <w:t>, направленное на понимание обучающимися труда как личностной и социальной ценности, формирование готовности к осознанному профессиональному выбору;</w:t>
      </w:r>
    </w:p>
    <w:p w14:paraId="65A037AA" w14:textId="77777777" w:rsidR="00294D8E" w:rsidRPr="00E7690E" w:rsidRDefault="00294D8E" w:rsidP="0029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452CB" w14:textId="77777777" w:rsidR="00294D8E" w:rsidRPr="00BA4CA4" w:rsidRDefault="00294D8E" w:rsidP="00294D8E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>5.10. воспитание, направленное</w:t>
      </w:r>
      <w:r w:rsidRPr="00BA4CA4">
        <w:rPr>
          <w:rFonts w:ascii="Times New Roman" w:hAnsi="Times New Roman" w:cs="Times New Roman"/>
          <w:sz w:val="32"/>
          <w:szCs w:val="32"/>
        </w:rPr>
        <w:t xml:space="preserve"> на </w:t>
      </w:r>
      <w:r w:rsidRPr="00BA4CA4">
        <w:rPr>
          <w:rFonts w:ascii="Times New Roman" w:hAnsi="Times New Roman" w:cs="Times New Roman"/>
          <w:b/>
          <w:bCs/>
          <w:color w:val="FF0000"/>
          <w:sz w:val="32"/>
          <w:szCs w:val="32"/>
        </w:rPr>
        <w:t>формирование у обучающихся бережного отношения к окружающей среде и природным ресурсам</w:t>
      </w:r>
      <w:r w:rsidRPr="00BA4CA4">
        <w:rPr>
          <w:rFonts w:ascii="Times New Roman" w:hAnsi="Times New Roman" w:cs="Times New Roman"/>
          <w:color w:val="FF0000"/>
          <w:sz w:val="32"/>
          <w:szCs w:val="32"/>
        </w:rPr>
        <w:t>;</w:t>
      </w:r>
    </w:p>
    <w:p w14:paraId="4AE2BFE7" w14:textId="3D08A009" w:rsidR="00175270" w:rsidRPr="001B04F4" w:rsidRDefault="00175270" w:rsidP="00175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690E03" w14:textId="77777777" w:rsidR="00294D8E" w:rsidRPr="00E7690E" w:rsidRDefault="00294D8E" w:rsidP="00294D8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A4B61E1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 xml:space="preserve">5.11. </w:t>
      </w:r>
      <w:r w:rsidRPr="00BA4CA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воспитание культуры безопасности жизнедеятельности</w:t>
      </w:r>
      <w:r w:rsidRPr="00294D8E">
        <w:rPr>
          <w:rFonts w:ascii="Times New Roman" w:hAnsi="Times New Roman" w:cs="Times New Roman"/>
          <w:sz w:val="32"/>
          <w:szCs w:val="32"/>
        </w:rPr>
        <w:t>, направленное на формирование у обучающихся безопасного поведения в социальной и профессиональной деятельности;</w:t>
      </w:r>
    </w:p>
    <w:p w14:paraId="68F6D7F1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2545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 xml:space="preserve">5.12. </w:t>
      </w:r>
      <w:r w:rsidRPr="00BA4CA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воспитание культуры быта и досуга</w:t>
      </w:r>
      <w:r w:rsidRPr="00294D8E">
        <w:rPr>
          <w:rFonts w:ascii="Times New Roman" w:hAnsi="Times New Roman" w:cs="Times New Roman"/>
          <w:sz w:val="32"/>
          <w:szCs w:val="32"/>
        </w:rPr>
        <w:t>, направленное на формирование у обучающихся ценностного отношения к материальному окружению, умения целесообразно и эффективно использовать свободное время;</w:t>
      </w:r>
    </w:p>
    <w:p w14:paraId="52EDB769" w14:textId="77777777" w:rsidR="00294D8E" w:rsidRPr="00E7690E" w:rsidRDefault="00294D8E" w:rsidP="0029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20DD7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lastRenderedPageBreak/>
        <w:t xml:space="preserve">5.13. </w:t>
      </w:r>
      <w:r w:rsidRPr="00BA4CA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поликультурное воспитание</w:t>
      </w:r>
      <w:r w:rsidRPr="00294D8E">
        <w:rPr>
          <w:rFonts w:ascii="Times New Roman" w:hAnsi="Times New Roman" w:cs="Times New Roman"/>
          <w:sz w:val="32"/>
          <w:szCs w:val="32"/>
        </w:rPr>
        <w:t>, направленное на формирование у обучающихся толерантного отношения к представителям других культур, национальностей, вероисповеданий;</w:t>
      </w:r>
    </w:p>
    <w:p w14:paraId="57F9AAA6" w14:textId="77777777" w:rsidR="00294D8E" w:rsidRPr="00E7690E" w:rsidRDefault="00294D8E" w:rsidP="0029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48F54" w14:textId="6C043806" w:rsid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 xml:space="preserve">5.14. </w:t>
      </w:r>
      <w:r w:rsidRPr="00BA4CA4">
        <w:rPr>
          <w:rFonts w:ascii="Times New Roman" w:hAnsi="Times New Roman" w:cs="Times New Roman"/>
          <w:b/>
          <w:bCs/>
          <w:color w:val="FF0000"/>
          <w:sz w:val="32"/>
          <w:szCs w:val="32"/>
        </w:rPr>
        <w:t>экономическое воспитание</w:t>
      </w:r>
      <w:r w:rsidRPr="00294D8E">
        <w:rPr>
          <w:rFonts w:ascii="Times New Roman" w:hAnsi="Times New Roman" w:cs="Times New Roman"/>
          <w:sz w:val="32"/>
          <w:szCs w:val="32"/>
        </w:rPr>
        <w:t>, направленное на формирование у обучающихся экономической культуры личности</w:t>
      </w:r>
      <w:r w:rsidR="00175270">
        <w:rPr>
          <w:rFonts w:ascii="Times New Roman" w:hAnsi="Times New Roman" w:cs="Times New Roman"/>
          <w:sz w:val="32"/>
          <w:szCs w:val="32"/>
        </w:rPr>
        <w:t>;</w:t>
      </w:r>
    </w:p>
    <w:p w14:paraId="12061284" w14:textId="78E632FD" w:rsidR="001B04F4" w:rsidRPr="001B04F4" w:rsidRDefault="00175270" w:rsidP="00175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E00FAF1" w14:textId="351ACA0A" w:rsidR="001B04F4" w:rsidRDefault="001B04F4" w:rsidP="001752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4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5.15. </w:t>
      </w:r>
      <w:r w:rsidRPr="001B04F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информационное воспитание,</w:t>
      </w:r>
      <w:r w:rsidRPr="001B04F4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1B04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направленное на выработку самостоятельного, критического восприятия информации, умения пользоваться информационными ресурсами;</w:t>
      </w:r>
    </w:p>
    <w:p w14:paraId="5FC5B374" w14:textId="77777777" w:rsidR="00175270" w:rsidRPr="001B04F4" w:rsidRDefault="00175270" w:rsidP="001752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6A7B0BD" w14:textId="77777777" w:rsidR="001B04F4" w:rsidRPr="001B04F4" w:rsidRDefault="001B04F4" w:rsidP="001752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4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5.16. </w:t>
      </w:r>
      <w:r w:rsidRPr="001B04F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правовое воспитание,</w:t>
      </w:r>
      <w:r w:rsidRPr="001B04F4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1B04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направленное на формирование и повышение уровня правового сознания и правовой культуры, в том числе на формирование законопослушного поведения, понимание ответственности за противоправные действия.</w:t>
      </w:r>
    </w:p>
    <w:p w14:paraId="1CAD10D6" w14:textId="77777777" w:rsidR="001B04F4" w:rsidRPr="00294D8E" w:rsidRDefault="001B04F4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FCB4801" w14:textId="77777777" w:rsidR="00294D8E" w:rsidRPr="00E7690E" w:rsidRDefault="00294D8E" w:rsidP="0029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63AEF" w14:textId="77777777" w:rsidR="00294D8E" w:rsidRPr="00294D8E" w:rsidRDefault="00294D8E" w:rsidP="00294D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4D8E">
        <w:rPr>
          <w:rFonts w:ascii="Times New Roman" w:hAnsi="Times New Roman" w:cs="Times New Roman"/>
          <w:sz w:val="32"/>
          <w:szCs w:val="32"/>
        </w:rPr>
        <w:t>6. Воспитание осуществляется на учебных занятиях, занятиях и в процессе воспитательной работы во внеучебное время.</w:t>
      </w:r>
      <w:bookmarkStart w:id="0" w:name="_GoBack"/>
      <w:bookmarkEnd w:id="0"/>
    </w:p>
    <w:p w14:paraId="525FC43B" w14:textId="77777777" w:rsidR="00294D8E" w:rsidRPr="00E7690E" w:rsidRDefault="00294D8E" w:rsidP="0029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EA2A4" w14:textId="77777777" w:rsidR="001B04F4" w:rsidRPr="001B04F4" w:rsidRDefault="001B04F4" w:rsidP="0017527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4F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Воспитательная работа во внеучебное время</w:t>
      </w:r>
      <w:r w:rsidRPr="001B04F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</w:t>
      </w:r>
      <w:r w:rsidRPr="001B04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целенаправленная, систематическая и планируемая деятельность педагогических работников, в том числе профессорско-преподавательского состава, направленная на формирование у обучающихся чувства патриотизма, гражданственности, уважения к памяти защитников Отечества, закону и правопорядку, человеку труда и старшему поколению, бережного отношения к историко-культурному наследию и традициям белорусского народа, создание условий для самоопределения, социализации и самореализации личности обучающегося на основе социокультурных, духовно-нравственных ценностей и принятых в обществе правил, норм поведения в интересах человека, семьи, общества и государства.</w:t>
      </w:r>
    </w:p>
    <w:p w14:paraId="47E6F74F" w14:textId="2A48316E" w:rsidR="00294D8E" w:rsidRPr="00294D8E" w:rsidRDefault="001B04F4" w:rsidP="001B04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B0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294D8E" w:rsidRPr="00294D8E" w:rsidSect="004B5FBC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4132E"/>
    <w:multiLevelType w:val="multilevel"/>
    <w:tmpl w:val="2B26D8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72"/>
    <w:rsid w:val="00175270"/>
    <w:rsid w:val="001B04F4"/>
    <w:rsid w:val="00294D8E"/>
    <w:rsid w:val="004B5FBC"/>
    <w:rsid w:val="00AF6072"/>
    <w:rsid w:val="00B926DE"/>
    <w:rsid w:val="00BA4CA4"/>
    <w:rsid w:val="00E7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A8D"/>
  <w15:chartTrackingRefBased/>
  <w15:docId w15:val="{1D82CC13-1910-4673-B1E7-BF5B0BA9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1B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1B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B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B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B0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Zakovrash</dc:creator>
  <cp:keywords/>
  <dc:description/>
  <cp:lastModifiedBy>Svetlana Zakovrash</cp:lastModifiedBy>
  <cp:revision>5</cp:revision>
  <dcterms:created xsi:type="dcterms:W3CDTF">2024-02-13T07:11:00Z</dcterms:created>
  <dcterms:modified xsi:type="dcterms:W3CDTF">2025-11-11T07:31:00Z</dcterms:modified>
</cp:coreProperties>
</file>