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0EC20" w14:textId="77777777" w:rsidR="00AE7B2B" w:rsidRPr="006822A1" w:rsidRDefault="00AE7B2B" w:rsidP="00AE7B2B">
      <w:pPr>
        <w:pStyle w:val="article"/>
        <w:shd w:val="clear" w:color="auto" w:fill="FFFFFF"/>
        <w:spacing w:before="240" w:beforeAutospacing="0" w:after="240" w:afterAutospacing="0"/>
        <w:jc w:val="center"/>
        <w:rPr>
          <w:b/>
          <w:bCs/>
          <w:color w:val="000000"/>
          <w:sz w:val="26"/>
          <w:szCs w:val="26"/>
        </w:rPr>
      </w:pPr>
      <w:r w:rsidRPr="006822A1">
        <w:rPr>
          <w:b/>
          <w:bCs/>
          <w:color w:val="000000"/>
          <w:sz w:val="26"/>
          <w:szCs w:val="26"/>
        </w:rPr>
        <w:t>ПАМЯТКА</w:t>
      </w:r>
    </w:p>
    <w:p w14:paraId="4DFF6177" w14:textId="77777777" w:rsidR="00AE7B2B" w:rsidRPr="006822A1" w:rsidRDefault="00AE7B2B" w:rsidP="00AE7B2B">
      <w:pPr>
        <w:pStyle w:val="article"/>
        <w:shd w:val="clear" w:color="auto" w:fill="FFFFFF"/>
        <w:spacing w:before="240" w:beforeAutospacing="0" w:after="240" w:afterAutospacing="0"/>
        <w:jc w:val="center"/>
        <w:rPr>
          <w:b/>
          <w:bCs/>
          <w:color w:val="000000"/>
          <w:sz w:val="26"/>
          <w:szCs w:val="26"/>
        </w:rPr>
      </w:pPr>
      <w:r w:rsidRPr="006822A1">
        <w:rPr>
          <w:b/>
          <w:bCs/>
          <w:color w:val="000000"/>
          <w:sz w:val="26"/>
          <w:szCs w:val="26"/>
        </w:rPr>
        <w:t xml:space="preserve">«ПРЕСТУПЛЕНИЯ ПРОТИВ </w:t>
      </w:r>
      <w:r w:rsidR="00AC7129" w:rsidRPr="006822A1">
        <w:rPr>
          <w:b/>
          <w:bCs/>
          <w:color w:val="000000"/>
          <w:sz w:val="26"/>
          <w:szCs w:val="26"/>
        </w:rPr>
        <w:t xml:space="preserve"> ЖИЗНИ И </w:t>
      </w:r>
      <w:r w:rsidR="002311C9" w:rsidRPr="006822A1">
        <w:rPr>
          <w:b/>
          <w:bCs/>
          <w:color w:val="000000"/>
          <w:sz w:val="26"/>
          <w:szCs w:val="26"/>
        </w:rPr>
        <w:t>ЗДОРОВЬЯ</w:t>
      </w:r>
      <w:r w:rsidRPr="006822A1">
        <w:rPr>
          <w:b/>
          <w:bCs/>
          <w:color w:val="000000"/>
          <w:sz w:val="26"/>
          <w:szCs w:val="26"/>
        </w:rPr>
        <w:t>»</w:t>
      </w:r>
    </w:p>
    <w:p w14:paraId="594AE3E7" w14:textId="4B7D8C65" w:rsidR="00AC7129" w:rsidRPr="006822A1" w:rsidRDefault="00AC7129" w:rsidP="002311C9">
      <w:pPr>
        <w:pStyle w:val="article"/>
        <w:shd w:val="clear" w:color="auto" w:fill="FFFFFF"/>
        <w:spacing w:before="240" w:beforeAutospacing="0" w:after="240" w:afterAutospacing="0"/>
        <w:jc w:val="both"/>
        <w:rPr>
          <w:b/>
          <w:bCs/>
          <w:color w:val="000000"/>
          <w:sz w:val="26"/>
          <w:szCs w:val="26"/>
          <w:u w:val="single"/>
        </w:rPr>
      </w:pPr>
      <w:r w:rsidRPr="006822A1">
        <w:rPr>
          <w:b/>
          <w:bCs/>
          <w:color w:val="000000"/>
          <w:sz w:val="26"/>
          <w:szCs w:val="26"/>
          <w:u w:val="single"/>
        </w:rPr>
        <w:t>Преступления против жизни посягают на общественные отношения, связанные с охраной жизни человека.</w:t>
      </w:r>
    </w:p>
    <w:p w14:paraId="2915EE4F" w14:textId="77777777" w:rsidR="00AC7129" w:rsidRPr="006822A1" w:rsidRDefault="00AC7129" w:rsidP="00AC7129">
      <w:pPr>
        <w:pStyle w:val="article"/>
        <w:shd w:val="clear" w:color="auto" w:fill="FFFFFF"/>
        <w:spacing w:before="240" w:beforeAutospacing="0" w:after="240" w:afterAutospacing="0"/>
        <w:rPr>
          <w:b/>
          <w:bCs/>
          <w:color w:val="000000"/>
          <w:sz w:val="26"/>
          <w:szCs w:val="26"/>
          <w:u w:val="single"/>
        </w:rPr>
      </w:pPr>
      <w:r w:rsidRPr="006822A1">
        <w:rPr>
          <w:b/>
          <w:bCs/>
          <w:color w:val="000000"/>
          <w:sz w:val="26"/>
          <w:szCs w:val="26"/>
          <w:u w:val="single"/>
        </w:rPr>
        <w:t>Уголовный кодекс предусматривает ответственность за следующие преступления:</w:t>
      </w:r>
    </w:p>
    <w:p w14:paraId="70F55867" w14:textId="77777777" w:rsidR="001D30F1" w:rsidRPr="006822A1" w:rsidRDefault="001D30F1" w:rsidP="001D30F1">
      <w:pPr>
        <w:pStyle w:val="article"/>
        <w:spacing w:before="0" w:beforeAutospacing="0" w:after="0" w:afterAutospacing="0"/>
        <w:ind w:firstLine="284"/>
        <w:jc w:val="both"/>
        <w:rPr>
          <w:b/>
          <w:bCs/>
          <w:color w:val="000000"/>
          <w:sz w:val="26"/>
          <w:szCs w:val="26"/>
        </w:rPr>
      </w:pPr>
      <w:r w:rsidRPr="006822A1">
        <w:rPr>
          <w:b/>
          <w:bCs/>
          <w:color w:val="000000"/>
          <w:sz w:val="26"/>
          <w:szCs w:val="26"/>
        </w:rPr>
        <w:t>Статья 139. Убийство</w:t>
      </w:r>
    </w:p>
    <w:p w14:paraId="3F0E60D4" w14:textId="5C99B874" w:rsidR="0082138C" w:rsidRPr="006822A1" w:rsidRDefault="0082138C" w:rsidP="0082138C">
      <w:pPr>
        <w:pStyle w:val="article"/>
        <w:spacing w:before="0" w:beforeAutospacing="0" w:after="0" w:afterAutospacing="0"/>
        <w:ind w:firstLine="284"/>
        <w:jc w:val="both"/>
        <w:rPr>
          <w:color w:val="000000"/>
          <w:sz w:val="26"/>
          <w:szCs w:val="26"/>
        </w:rPr>
      </w:pPr>
      <w:r w:rsidRPr="006822A1">
        <w:rPr>
          <w:color w:val="000000"/>
          <w:sz w:val="26"/>
          <w:szCs w:val="26"/>
        </w:rPr>
        <w:t>1. Умышленное противоправное лишение жизни другого человека (убийство) – наказывается лишением свободы на срок от шести до пятнадцати лет.</w:t>
      </w:r>
    </w:p>
    <w:p w14:paraId="5911A874" w14:textId="77777777" w:rsidR="0082138C" w:rsidRPr="006822A1" w:rsidRDefault="0082138C" w:rsidP="0082138C">
      <w:pPr>
        <w:pStyle w:val="article"/>
        <w:spacing w:before="0" w:beforeAutospacing="0" w:after="0" w:afterAutospacing="0"/>
        <w:ind w:firstLine="284"/>
        <w:jc w:val="both"/>
        <w:rPr>
          <w:color w:val="000000"/>
          <w:sz w:val="26"/>
          <w:szCs w:val="26"/>
        </w:rPr>
      </w:pPr>
      <w:r w:rsidRPr="006822A1">
        <w:rPr>
          <w:color w:val="000000"/>
          <w:sz w:val="26"/>
          <w:szCs w:val="26"/>
        </w:rPr>
        <w:t>2. Убийство:</w:t>
      </w:r>
    </w:p>
    <w:p w14:paraId="43CEAF18" w14:textId="77777777" w:rsidR="0082138C" w:rsidRPr="006822A1" w:rsidRDefault="0082138C" w:rsidP="0082138C">
      <w:pPr>
        <w:pStyle w:val="article"/>
        <w:spacing w:before="0" w:beforeAutospacing="0" w:after="0" w:afterAutospacing="0"/>
        <w:ind w:firstLine="284"/>
        <w:jc w:val="both"/>
        <w:rPr>
          <w:color w:val="000000"/>
          <w:sz w:val="26"/>
          <w:szCs w:val="26"/>
        </w:rPr>
      </w:pPr>
      <w:r w:rsidRPr="006822A1">
        <w:rPr>
          <w:color w:val="000000"/>
          <w:sz w:val="26"/>
          <w:szCs w:val="26"/>
        </w:rPr>
        <w:t>1) двух или более лиц;</w:t>
      </w:r>
    </w:p>
    <w:p w14:paraId="46FACB30" w14:textId="77777777" w:rsidR="0082138C" w:rsidRPr="006822A1" w:rsidRDefault="0082138C" w:rsidP="0082138C">
      <w:pPr>
        <w:pStyle w:val="article"/>
        <w:spacing w:before="0" w:beforeAutospacing="0" w:after="0" w:afterAutospacing="0"/>
        <w:ind w:firstLine="284"/>
        <w:jc w:val="both"/>
        <w:rPr>
          <w:color w:val="000000"/>
          <w:sz w:val="26"/>
          <w:szCs w:val="26"/>
        </w:rPr>
      </w:pPr>
      <w:r w:rsidRPr="006822A1">
        <w:rPr>
          <w:color w:val="000000"/>
          <w:sz w:val="26"/>
          <w:szCs w:val="26"/>
        </w:rPr>
        <w:t>2) заведомо малолетнего, престарелого или лица, находящегося в беспомощном состоянии;</w:t>
      </w:r>
    </w:p>
    <w:p w14:paraId="458737E9" w14:textId="77777777" w:rsidR="0082138C" w:rsidRPr="006822A1" w:rsidRDefault="0082138C" w:rsidP="0082138C">
      <w:pPr>
        <w:pStyle w:val="article"/>
        <w:spacing w:before="0" w:beforeAutospacing="0" w:after="0" w:afterAutospacing="0"/>
        <w:ind w:firstLine="284"/>
        <w:jc w:val="both"/>
        <w:rPr>
          <w:color w:val="000000"/>
          <w:sz w:val="26"/>
          <w:szCs w:val="26"/>
        </w:rPr>
      </w:pPr>
      <w:r w:rsidRPr="006822A1">
        <w:rPr>
          <w:color w:val="000000"/>
          <w:sz w:val="26"/>
          <w:szCs w:val="26"/>
        </w:rPr>
        <w:t>3) заведомо для виновного беременной женщины;</w:t>
      </w:r>
    </w:p>
    <w:p w14:paraId="050F1877" w14:textId="77777777" w:rsidR="0082138C" w:rsidRPr="006822A1" w:rsidRDefault="0082138C" w:rsidP="0082138C">
      <w:pPr>
        <w:pStyle w:val="article"/>
        <w:spacing w:before="0" w:beforeAutospacing="0" w:after="0" w:afterAutospacing="0"/>
        <w:ind w:firstLine="284"/>
        <w:jc w:val="both"/>
        <w:rPr>
          <w:color w:val="000000"/>
          <w:sz w:val="26"/>
          <w:szCs w:val="26"/>
        </w:rPr>
      </w:pPr>
      <w:r w:rsidRPr="006822A1">
        <w:rPr>
          <w:color w:val="000000"/>
          <w:sz w:val="26"/>
          <w:szCs w:val="26"/>
        </w:rPr>
        <w:t>4) сопряженное с похищением человека либо захватом заложника;</w:t>
      </w:r>
    </w:p>
    <w:p w14:paraId="045A21E9" w14:textId="77777777" w:rsidR="0082138C" w:rsidRPr="006822A1" w:rsidRDefault="0082138C" w:rsidP="0082138C">
      <w:pPr>
        <w:pStyle w:val="article"/>
        <w:spacing w:before="0" w:beforeAutospacing="0" w:after="0" w:afterAutospacing="0"/>
        <w:ind w:firstLine="284"/>
        <w:jc w:val="both"/>
        <w:rPr>
          <w:color w:val="000000"/>
          <w:sz w:val="26"/>
          <w:szCs w:val="26"/>
        </w:rPr>
      </w:pPr>
      <w:r w:rsidRPr="006822A1">
        <w:rPr>
          <w:color w:val="000000"/>
          <w:sz w:val="26"/>
          <w:szCs w:val="26"/>
        </w:rPr>
        <w:t>5) совершенное общеопасным способом;</w:t>
      </w:r>
    </w:p>
    <w:p w14:paraId="21827F78" w14:textId="77777777" w:rsidR="0082138C" w:rsidRPr="006822A1" w:rsidRDefault="0082138C" w:rsidP="0082138C">
      <w:pPr>
        <w:pStyle w:val="article"/>
        <w:spacing w:before="0" w:beforeAutospacing="0" w:after="0" w:afterAutospacing="0"/>
        <w:ind w:firstLine="284"/>
        <w:jc w:val="both"/>
        <w:rPr>
          <w:color w:val="000000"/>
          <w:sz w:val="26"/>
          <w:szCs w:val="26"/>
        </w:rPr>
      </w:pPr>
      <w:r w:rsidRPr="006822A1">
        <w:rPr>
          <w:color w:val="000000"/>
          <w:sz w:val="26"/>
          <w:szCs w:val="26"/>
        </w:rPr>
        <w:t>6) совершенное с особой жестокостью;</w:t>
      </w:r>
    </w:p>
    <w:p w14:paraId="6EF42557" w14:textId="77777777" w:rsidR="0082138C" w:rsidRPr="006822A1" w:rsidRDefault="0082138C" w:rsidP="0082138C">
      <w:pPr>
        <w:pStyle w:val="article"/>
        <w:spacing w:before="0" w:beforeAutospacing="0" w:after="0" w:afterAutospacing="0"/>
        <w:ind w:firstLine="284"/>
        <w:jc w:val="both"/>
        <w:rPr>
          <w:color w:val="000000"/>
          <w:sz w:val="26"/>
          <w:szCs w:val="26"/>
        </w:rPr>
      </w:pPr>
      <w:r w:rsidRPr="006822A1">
        <w:rPr>
          <w:color w:val="000000"/>
          <w:sz w:val="26"/>
          <w:szCs w:val="26"/>
        </w:rPr>
        <w:t>7) сопряженное с изнасилованием или насильственными действиями сексуального характера;</w:t>
      </w:r>
    </w:p>
    <w:p w14:paraId="4938661A" w14:textId="77777777" w:rsidR="0082138C" w:rsidRPr="006822A1" w:rsidRDefault="0082138C" w:rsidP="0082138C">
      <w:pPr>
        <w:pStyle w:val="article"/>
        <w:spacing w:before="0" w:beforeAutospacing="0" w:after="0" w:afterAutospacing="0"/>
        <w:ind w:firstLine="284"/>
        <w:jc w:val="both"/>
        <w:rPr>
          <w:color w:val="000000"/>
          <w:sz w:val="26"/>
          <w:szCs w:val="26"/>
        </w:rPr>
      </w:pPr>
      <w:r w:rsidRPr="006822A1">
        <w:rPr>
          <w:color w:val="000000"/>
          <w:sz w:val="26"/>
          <w:szCs w:val="26"/>
        </w:rPr>
        <w:t>8) с целью скрыть другое преступление или облегчить его совершение;</w:t>
      </w:r>
    </w:p>
    <w:p w14:paraId="2600A7FF" w14:textId="77777777" w:rsidR="0082138C" w:rsidRPr="006822A1" w:rsidRDefault="0082138C" w:rsidP="0082138C">
      <w:pPr>
        <w:pStyle w:val="article"/>
        <w:spacing w:before="0" w:beforeAutospacing="0" w:after="0" w:afterAutospacing="0"/>
        <w:ind w:firstLine="284"/>
        <w:jc w:val="both"/>
        <w:rPr>
          <w:color w:val="000000"/>
          <w:sz w:val="26"/>
          <w:szCs w:val="26"/>
        </w:rPr>
      </w:pPr>
      <w:r w:rsidRPr="006822A1">
        <w:rPr>
          <w:color w:val="000000"/>
          <w:sz w:val="26"/>
          <w:szCs w:val="26"/>
        </w:rPr>
        <w:t>9) с целью получения трансплантата либо использования частей трупа;</w:t>
      </w:r>
    </w:p>
    <w:p w14:paraId="79AF41F3" w14:textId="2642EE90" w:rsidR="0082138C" w:rsidRPr="006822A1" w:rsidRDefault="0082138C" w:rsidP="0082138C">
      <w:pPr>
        <w:pStyle w:val="article"/>
        <w:spacing w:before="0" w:beforeAutospacing="0" w:after="0" w:afterAutospacing="0"/>
        <w:ind w:firstLine="284"/>
        <w:jc w:val="both"/>
        <w:rPr>
          <w:color w:val="000000"/>
          <w:sz w:val="26"/>
          <w:szCs w:val="26"/>
        </w:rPr>
      </w:pPr>
      <w:r w:rsidRPr="006822A1">
        <w:rPr>
          <w:color w:val="000000"/>
          <w:sz w:val="26"/>
          <w:szCs w:val="26"/>
        </w:rPr>
        <w:t>10) лица или его близких в связи с осуществлением им служебной деятельности или выполнением общественного долга;</w:t>
      </w:r>
    </w:p>
    <w:p w14:paraId="3CCAD4C7" w14:textId="77777777" w:rsidR="0082138C" w:rsidRPr="006822A1" w:rsidRDefault="0082138C" w:rsidP="0082138C">
      <w:pPr>
        <w:pStyle w:val="article"/>
        <w:spacing w:before="0" w:beforeAutospacing="0" w:after="0" w:afterAutospacing="0"/>
        <w:ind w:firstLine="284"/>
        <w:jc w:val="both"/>
        <w:rPr>
          <w:color w:val="000000"/>
          <w:sz w:val="26"/>
          <w:szCs w:val="26"/>
        </w:rPr>
      </w:pPr>
      <w:r w:rsidRPr="006822A1">
        <w:rPr>
          <w:color w:val="000000"/>
          <w:sz w:val="26"/>
          <w:szCs w:val="26"/>
        </w:rPr>
        <w:t>11) лица или его близких за отказ этого лица от участия в совершении преступления;</w:t>
      </w:r>
    </w:p>
    <w:p w14:paraId="747A3E8C" w14:textId="16851C5D" w:rsidR="0082138C" w:rsidRPr="006822A1" w:rsidRDefault="0082138C" w:rsidP="0082138C">
      <w:pPr>
        <w:pStyle w:val="article"/>
        <w:spacing w:before="0" w:beforeAutospacing="0" w:after="0" w:afterAutospacing="0"/>
        <w:ind w:firstLine="284"/>
        <w:jc w:val="both"/>
        <w:rPr>
          <w:color w:val="000000"/>
          <w:sz w:val="26"/>
          <w:szCs w:val="26"/>
        </w:rPr>
      </w:pPr>
      <w:r w:rsidRPr="006822A1">
        <w:rPr>
          <w:color w:val="000000"/>
          <w:sz w:val="26"/>
          <w:szCs w:val="26"/>
        </w:rPr>
        <w:t>12) из корыстных побуждений, либо по найму, либо сопряженное с разбоем, вымогательством или бандитизмом;</w:t>
      </w:r>
    </w:p>
    <w:p w14:paraId="75F7452A" w14:textId="77777777" w:rsidR="0082138C" w:rsidRPr="006822A1" w:rsidRDefault="0082138C" w:rsidP="0082138C">
      <w:pPr>
        <w:pStyle w:val="article"/>
        <w:spacing w:before="0" w:beforeAutospacing="0" w:after="0" w:afterAutospacing="0"/>
        <w:ind w:firstLine="284"/>
        <w:jc w:val="both"/>
        <w:rPr>
          <w:color w:val="000000"/>
          <w:sz w:val="26"/>
          <w:szCs w:val="26"/>
        </w:rPr>
      </w:pPr>
      <w:r w:rsidRPr="006822A1">
        <w:rPr>
          <w:color w:val="000000"/>
          <w:sz w:val="26"/>
          <w:szCs w:val="26"/>
        </w:rPr>
        <w:t>13) из хулиганских побуждений;</w:t>
      </w:r>
    </w:p>
    <w:p w14:paraId="7575D6C1" w14:textId="77777777" w:rsidR="0082138C" w:rsidRPr="006822A1" w:rsidRDefault="0082138C" w:rsidP="0082138C">
      <w:pPr>
        <w:pStyle w:val="article"/>
        <w:spacing w:before="0" w:beforeAutospacing="0" w:after="0" w:afterAutospacing="0"/>
        <w:ind w:firstLine="284"/>
        <w:jc w:val="both"/>
        <w:rPr>
          <w:color w:val="000000"/>
          <w:sz w:val="26"/>
          <w:szCs w:val="26"/>
        </w:rPr>
      </w:pPr>
      <w:r w:rsidRPr="006822A1">
        <w:rPr>
          <w:color w:val="000000"/>
          <w:sz w:val="26"/>
          <w:szCs w:val="26"/>
        </w:rPr>
        <w:t>14) по мотивам расовой, национальной, религиозной вражды или розни, политической или идеологической вражды, а равно по мотивам вражды или розни в отношении какой-либо социальной группы;</w:t>
      </w:r>
    </w:p>
    <w:p w14:paraId="11D979E4" w14:textId="77777777" w:rsidR="0082138C" w:rsidRPr="006822A1" w:rsidRDefault="0082138C" w:rsidP="0082138C">
      <w:pPr>
        <w:pStyle w:val="article"/>
        <w:spacing w:before="0" w:beforeAutospacing="0" w:after="0" w:afterAutospacing="0"/>
        <w:ind w:firstLine="284"/>
        <w:jc w:val="both"/>
        <w:rPr>
          <w:color w:val="000000"/>
          <w:sz w:val="26"/>
          <w:szCs w:val="26"/>
        </w:rPr>
      </w:pPr>
      <w:r w:rsidRPr="006822A1">
        <w:rPr>
          <w:color w:val="000000"/>
          <w:sz w:val="26"/>
          <w:szCs w:val="26"/>
        </w:rPr>
        <w:t>15) совершенное группой лиц;</w:t>
      </w:r>
    </w:p>
    <w:p w14:paraId="487E90A3" w14:textId="77777777" w:rsidR="0082138C" w:rsidRPr="006822A1" w:rsidRDefault="0082138C" w:rsidP="0082138C">
      <w:pPr>
        <w:pStyle w:val="article"/>
        <w:spacing w:before="0" w:beforeAutospacing="0" w:after="0" w:afterAutospacing="0"/>
        <w:ind w:firstLine="284"/>
        <w:jc w:val="both"/>
        <w:rPr>
          <w:color w:val="000000"/>
          <w:sz w:val="26"/>
          <w:szCs w:val="26"/>
        </w:rPr>
      </w:pPr>
      <w:r w:rsidRPr="006822A1">
        <w:rPr>
          <w:color w:val="000000"/>
          <w:sz w:val="26"/>
          <w:szCs w:val="26"/>
        </w:rPr>
        <w:t>16) совершенное лицом, ранее совершившим убийство, за исключением убийства, предусмотренного статьями 140–143 настоящего Кодекса, –</w:t>
      </w:r>
    </w:p>
    <w:p w14:paraId="742ABB7A" w14:textId="4DB2D029" w:rsidR="001D30F1" w:rsidRPr="006822A1" w:rsidRDefault="0082138C" w:rsidP="0082138C">
      <w:pPr>
        <w:pStyle w:val="article"/>
        <w:spacing w:before="0" w:beforeAutospacing="0" w:after="0" w:afterAutospacing="0"/>
        <w:ind w:firstLine="284"/>
        <w:jc w:val="both"/>
        <w:rPr>
          <w:color w:val="000000"/>
          <w:sz w:val="26"/>
          <w:szCs w:val="26"/>
        </w:rPr>
      </w:pPr>
      <w:r w:rsidRPr="006822A1">
        <w:rPr>
          <w:color w:val="000000"/>
          <w:sz w:val="26"/>
          <w:szCs w:val="26"/>
        </w:rPr>
        <w:t>наказывается лишением свободы на срок от восьми до двадцати пяти лет, или пожизненным лишением свободы, или смертной казнью.</w:t>
      </w:r>
    </w:p>
    <w:p w14:paraId="10462331" w14:textId="77777777" w:rsidR="0082138C" w:rsidRPr="006822A1" w:rsidRDefault="0082138C" w:rsidP="001D30F1">
      <w:pPr>
        <w:pStyle w:val="article"/>
        <w:spacing w:before="0" w:beforeAutospacing="0" w:after="0" w:afterAutospacing="0"/>
        <w:ind w:firstLine="284"/>
        <w:jc w:val="both"/>
        <w:rPr>
          <w:b/>
          <w:bCs/>
          <w:color w:val="000000"/>
          <w:sz w:val="26"/>
          <w:szCs w:val="26"/>
        </w:rPr>
      </w:pPr>
    </w:p>
    <w:p w14:paraId="685DEE87" w14:textId="02FB0CE7" w:rsidR="001D30F1" w:rsidRPr="006822A1" w:rsidRDefault="001D30F1" w:rsidP="001D30F1">
      <w:pPr>
        <w:pStyle w:val="article"/>
        <w:spacing w:before="0" w:beforeAutospacing="0" w:after="0" w:afterAutospacing="0"/>
        <w:ind w:firstLine="284"/>
        <w:jc w:val="both"/>
        <w:rPr>
          <w:b/>
          <w:bCs/>
          <w:color w:val="000000"/>
          <w:sz w:val="26"/>
          <w:szCs w:val="26"/>
        </w:rPr>
      </w:pPr>
      <w:r w:rsidRPr="006822A1">
        <w:rPr>
          <w:b/>
          <w:bCs/>
          <w:color w:val="000000"/>
          <w:sz w:val="26"/>
          <w:szCs w:val="26"/>
        </w:rPr>
        <w:t>Статья 140. Убийство матерью новорожденного ребенка</w:t>
      </w:r>
    </w:p>
    <w:p w14:paraId="7694B25E" w14:textId="77777777" w:rsidR="001D30F1" w:rsidRPr="006822A1" w:rsidRDefault="001D30F1" w:rsidP="001D30F1">
      <w:pPr>
        <w:pStyle w:val="article"/>
        <w:spacing w:before="0" w:beforeAutospacing="0" w:after="0" w:afterAutospacing="0"/>
        <w:ind w:firstLine="284"/>
        <w:rPr>
          <w:color w:val="000000"/>
          <w:sz w:val="26"/>
          <w:szCs w:val="26"/>
        </w:rPr>
      </w:pPr>
      <w:r w:rsidRPr="006822A1">
        <w:rPr>
          <w:color w:val="000000"/>
          <w:sz w:val="26"/>
          <w:szCs w:val="26"/>
        </w:rPr>
        <w:t>Убийство матерью своего ребенка во время родов или непосредственно после них, совершенное в условиях психотравмирующей ситуации, вызванной родами, –</w:t>
      </w:r>
    </w:p>
    <w:p w14:paraId="418BAD9E" w14:textId="77777777" w:rsidR="001D30F1" w:rsidRPr="006822A1" w:rsidRDefault="001D30F1" w:rsidP="001D30F1">
      <w:pPr>
        <w:pStyle w:val="article"/>
        <w:spacing w:before="0" w:beforeAutospacing="0" w:after="0" w:afterAutospacing="0"/>
        <w:ind w:firstLine="284"/>
        <w:rPr>
          <w:color w:val="000000"/>
          <w:sz w:val="26"/>
          <w:szCs w:val="26"/>
        </w:rPr>
      </w:pPr>
      <w:r w:rsidRPr="006822A1">
        <w:rPr>
          <w:color w:val="000000"/>
          <w:sz w:val="26"/>
          <w:szCs w:val="26"/>
        </w:rPr>
        <w:t>наказывается ограничением свободы на срок до пяти лет или лишением свободы на тот же срок.</w:t>
      </w:r>
    </w:p>
    <w:p w14:paraId="606B1CB2" w14:textId="77777777" w:rsidR="001D30F1" w:rsidRPr="006822A1" w:rsidRDefault="001D30F1" w:rsidP="001D30F1">
      <w:pPr>
        <w:pStyle w:val="article"/>
        <w:spacing w:before="0" w:beforeAutospacing="0" w:after="0" w:afterAutospacing="0"/>
        <w:ind w:firstLine="284"/>
        <w:jc w:val="both"/>
        <w:rPr>
          <w:b/>
          <w:bCs/>
          <w:color w:val="000000"/>
          <w:sz w:val="26"/>
          <w:szCs w:val="26"/>
        </w:rPr>
      </w:pPr>
    </w:p>
    <w:p w14:paraId="26906EC7" w14:textId="2667350E" w:rsidR="001D30F1" w:rsidRPr="006822A1" w:rsidRDefault="001D30F1" w:rsidP="001D30F1">
      <w:pPr>
        <w:pStyle w:val="article"/>
        <w:spacing w:before="0" w:beforeAutospacing="0" w:after="0" w:afterAutospacing="0"/>
        <w:ind w:firstLine="284"/>
        <w:jc w:val="both"/>
        <w:rPr>
          <w:b/>
          <w:bCs/>
          <w:color w:val="000000"/>
          <w:sz w:val="26"/>
          <w:szCs w:val="26"/>
        </w:rPr>
      </w:pPr>
      <w:r w:rsidRPr="006822A1">
        <w:rPr>
          <w:b/>
          <w:bCs/>
          <w:color w:val="000000"/>
          <w:sz w:val="26"/>
          <w:szCs w:val="26"/>
        </w:rPr>
        <w:t>Статья 141. Убийство, совершенное в состоянии аффекта</w:t>
      </w:r>
    </w:p>
    <w:p w14:paraId="0DF67CBF" w14:textId="77777777" w:rsidR="001D30F1" w:rsidRPr="006822A1" w:rsidRDefault="001D30F1" w:rsidP="001D30F1">
      <w:pPr>
        <w:pStyle w:val="article"/>
        <w:spacing w:before="0" w:beforeAutospacing="0" w:after="0" w:afterAutospacing="0"/>
        <w:ind w:firstLine="284"/>
        <w:rPr>
          <w:color w:val="000000"/>
          <w:sz w:val="26"/>
          <w:szCs w:val="26"/>
        </w:rPr>
      </w:pPr>
      <w:r w:rsidRPr="006822A1">
        <w:rPr>
          <w:color w:val="000000"/>
          <w:sz w:val="26"/>
          <w:szCs w:val="26"/>
        </w:rPr>
        <w:t xml:space="preserve">Убийство, совершенное в состоянии внезапно возникшего сильного душевного волнения, вызванного насилием, издевательством, тяжким оскорблением или иными противозаконными или грубыми аморальными действиями потерпевшего либо длительной психотравмирующей </w:t>
      </w:r>
      <w:r w:rsidRPr="006822A1">
        <w:rPr>
          <w:color w:val="000000"/>
          <w:sz w:val="26"/>
          <w:szCs w:val="26"/>
        </w:rPr>
        <w:lastRenderedPageBreak/>
        <w:t>ситуацией, возникшей в связи с систематическим противоправным или аморальным поведением потерпевшего, –</w:t>
      </w:r>
    </w:p>
    <w:p w14:paraId="441C648F" w14:textId="77777777" w:rsidR="001D30F1" w:rsidRPr="006822A1" w:rsidRDefault="001D30F1" w:rsidP="001D30F1">
      <w:pPr>
        <w:pStyle w:val="article"/>
        <w:spacing w:before="0" w:beforeAutospacing="0" w:after="0" w:afterAutospacing="0"/>
        <w:ind w:firstLine="284"/>
        <w:rPr>
          <w:color w:val="000000"/>
          <w:sz w:val="26"/>
          <w:szCs w:val="26"/>
        </w:rPr>
      </w:pPr>
      <w:r w:rsidRPr="006822A1">
        <w:rPr>
          <w:color w:val="000000"/>
          <w:sz w:val="26"/>
          <w:szCs w:val="26"/>
        </w:rPr>
        <w:t>наказывается ограничением свободы на срок до пяти лет или лишением свободы на срок до четырех лет.</w:t>
      </w:r>
    </w:p>
    <w:p w14:paraId="04E510DB" w14:textId="77777777" w:rsidR="001D30F1" w:rsidRPr="006822A1" w:rsidRDefault="001D30F1" w:rsidP="001D30F1">
      <w:pPr>
        <w:pStyle w:val="article"/>
        <w:spacing w:before="0" w:beforeAutospacing="0" w:after="0" w:afterAutospacing="0"/>
        <w:ind w:firstLine="284"/>
        <w:jc w:val="both"/>
        <w:rPr>
          <w:color w:val="000000"/>
          <w:sz w:val="26"/>
          <w:szCs w:val="26"/>
        </w:rPr>
      </w:pPr>
    </w:p>
    <w:p w14:paraId="104A8C22" w14:textId="0838C4DD" w:rsidR="001D30F1" w:rsidRPr="006822A1" w:rsidRDefault="001D30F1" w:rsidP="001D30F1">
      <w:pPr>
        <w:pStyle w:val="article"/>
        <w:spacing w:before="0" w:beforeAutospacing="0" w:after="0" w:afterAutospacing="0"/>
        <w:ind w:firstLine="284"/>
        <w:jc w:val="both"/>
        <w:rPr>
          <w:b/>
          <w:bCs/>
          <w:color w:val="000000"/>
          <w:sz w:val="26"/>
          <w:szCs w:val="26"/>
        </w:rPr>
      </w:pPr>
      <w:r w:rsidRPr="006822A1">
        <w:rPr>
          <w:b/>
          <w:bCs/>
          <w:color w:val="000000"/>
          <w:sz w:val="26"/>
          <w:szCs w:val="26"/>
        </w:rPr>
        <w:t>Статья 142. Убийство при превышении мер, необходимых для задержания лица, совершившего преступление</w:t>
      </w:r>
    </w:p>
    <w:p w14:paraId="16EEA116" w14:textId="77777777" w:rsidR="001D30F1" w:rsidRPr="006822A1" w:rsidRDefault="001D30F1" w:rsidP="001D30F1">
      <w:pPr>
        <w:pStyle w:val="article"/>
        <w:spacing w:before="0" w:beforeAutospacing="0" w:after="0" w:afterAutospacing="0"/>
        <w:ind w:firstLine="284"/>
        <w:rPr>
          <w:color w:val="000000"/>
          <w:sz w:val="26"/>
          <w:szCs w:val="26"/>
        </w:rPr>
      </w:pPr>
      <w:r w:rsidRPr="006822A1">
        <w:rPr>
          <w:color w:val="000000"/>
          <w:sz w:val="26"/>
          <w:szCs w:val="26"/>
        </w:rPr>
        <w:t>Убийство, совершенное при превышении мер, необходимых для задержания лица, совершившего преступление, –</w:t>
      </w:r>
    </w:p>
    <w:p w14:paraId="5BA68D53" w14:textId="77777777" w:rsidR="001D30F1" w:rsidRPr="006822A1" w:rsidRDefault="001D30F1" w:rsidP="001D30F1">
      <w:pPr>
        <w:pStyle w:val="article"/>
        <w:spacing w:before="0" w:beforeAutospacing="0" w:after="0" w:afterAutospacing="0"/>
        <w:ind w:firstLine="284"/>
        <w:rPr>
          <w:color w:val="000000"/>
          <w:sz w:val="26"/>
          <w:szCs w:val="26"/>
        </w:rPr>
      </w:pPr>
      <w:r w:rsidRPr="006822A1">
        <w:rPr>
          <w:color w:val="000000"/>
          <w:sz w:val="26"/>
          <w:szCs w:val="26"/>
        </w:rPr>
        <w:t>наказывается ограничением свободы на срок до трех лет или лишением свободы на тот же срок.</w:t>
      </w:r>
    </w:p>
    <w:p w14:paraId="1F1941CD" w14:textId="77777777" w:rsidR="001D30F1" w:rsidRPr="006822A1" w:rsidRDefault="001D30F1" w:rsidP="001D30F1">
      <w:pPr>
        <w:pStyle w:val="article"/>
        <w:spacing w:before="0" w:beforeAutospacing="0" w:after="0" w:afterAutospacing="0"/>
        <w:ind w:firstLine="284"/>
        <w:jc w:val="both"/>
        <w:rPr>
          <w:b/>
          <w:bCs/>
          <w:color w:val="000000"/>
          <w:sz w:val="26"/>
          <w:szCs w:val="26"/>
        </w:rPr>
      </w:pPr>
    </w:p>
    <w:p w14:paraId="1F889C2B" w14:textId="62C4485F" w:rsidR="001D30F1" w:rsidRPr="006822A1" w:rsidRDefault="001D30F1" w:rsidP="001D30F1">
      <w:pPr>
        <w:pStyle w:val="article"/>
        <w:spacing w:before="0" w:beforeAutospacing="0" w:after="0" w:afterAutospacing="0"/>
        <w:ind w:firstLine="284"/>
        <w:jc w:val="both"/>
        <w:rPr>
          <w:b/>
          <w:bCs/>
          <w:color w:val="000000"/>
          <w:sz w:val="26"/>
          <w:szCs w:val="26"/>
        </w:rPr>
      </w:pPr>
      <w:r w:rsidRPr="006822A1">
        <w:rPr>
          <w:b/>
          <w:bCs/>
          <w:color w:val="000000"/>
          <w:sz w:val="26"/>
          <w:szCs w:val="26"/>
        </w:rPr>
        <w:t>Статья 143. Убийство при превышении пределов необходимой обороны</w:t>
      </w:r>
    </w:p>
    <w:p w14:paraId="56DBF07E" w14:textId="77777777" w:rsidR="001D30F1" w:rsidRPr="006822A1" w:rsidRDefault="001D30F1" w:rsidP="001D30F1">
      <w:pPr>
        <w:pStyle w:val="article"/>
        <w:spacing w:before="0" w:beforeAutospacing="0" w:after="0" w:afterAutospacing="0"/>
        <w:ind w:firstLine="284"/>
        <w:rPr>
          <w:color w:val="000000"/>
          <w:sz w:val="26"/>
          <w:szCs w:val="26"/>
        </w:rPr>
      </w:pPr>
      <w:r w:rsidRPr="006822A1">
        <w:rPr>
          <w:color w:val="000000"/>
          <w:sz w:val="26"/>
          <w:szCs w:val="26"/>
        </w:rPr>
        <w:t>Убийство, совершенное при превышении пределов необходимой обороны, –</w:t>
      </w:r>
    </w:p>
    <w:p w14:paraId="4EA5E791" w14:textId="77777777" w:rsidR="001D30F1" w:rsidRPr="006822A1" w:rsidRDefault="001D30F1" w:rsidP="001D30F1">
      <w:pPr>
        <w:pStyle w:val="article"/>
        <w:spacing w:before="0" w:beforeAutospacing="0" w:after="0" w:afterAutospacing="0"/>
        <w:ind w:firstLine="284"/>
        <w:rPr>
          <w:color w:val="000000"/>
          <w:sz w:val="26"/>
          <w:szCs w:val="26"/>
        </w:rPr>
      </w:pPr>
      <w:r w:rsidRPr="006822A1">
        <w:rPr>
          <w:color w:val="000000"/>
          <w:sz w:val="26"/>
          <w:szCs w:val="26"/>
        </w:rPr>
        <w:t>наказывается исправительными работами на срок до двух лет, или ограничением свободы на тот же срок, или лишением свободы на срок до двух лет.</w:t>
      </w:r>
    </w:p>
    <w:p w14:paraId="7B7BFA81" w14:textId="77777777" w:rsidR="001D30F1" w:rsidRPr="006822A1" w:rsidRDefault="001D30F1" w:rsidP="001D30F1">
      <w:pPr>
        <w:pStyle w:val="article"/>
        <w:spacing w:before="0" w:beforeAutospacing="0" w:after="0" w:afterAutospacing="0"/>
        <w:ind w:firstLine="284"/>
        <w:jc w:val="both"/>
        <w:rPr>
          <w:color w:val="000000"/>
          <w:sz w:val="26"/>
          <w:szCs w:val="26"/>
        </w:rPr>
      </w:pPr>
    </w:p>
    <w:p w14:paraId="4DB17EB1" w14:textId="26FE0E6C" w:rsidR="001D30F1" w:rsidRPr="006822A1" w:rsidRDefault="001D30F1" w:rsidP="001D30F1">
      <w:pPr>
        <w:pStyle w:val="article"/>
        <w:spacing w:before="0" w:beforeAutospacing="0" w:after="0" w:afterAutospacing="0"/>
        <w:ind w:firstLine="284"/>
        <w:jc w:val="both"/>
        <w:rPr>
          <w:b/>
          <w:bCs/>
          <w:color w:val="000000"/>
          <w:sz w:val="26"/>
          <w:szCs w:val="26"/>
        </w:rPr>
      </w:pPr>
      <w:r w:rsidRPr="006822A1">
        <w:rPr>
          <w:b/>
          <w:bCs/>
          <w:color w:val="000000"/>
          <w:sz w:val="26"/>
          <w:szCs w:val="26"/>
        </w:rPr>
        <w:t>Статья 144. Причинение смерти по неосторожности</w:t>
      </w:r>
    </w:p>
    <w:p w14:paraId="2D561E0D" w14:textId="77777777" w:rsidR="001D30F1" w:rsidRPr="006822A1" w:rsidRDefault="001D30F1" w:rsidP="001D30F1">
      <w:pPr>
        <w:pStyle w:val="article"/>
        <w:spacing w:before="0" w:beforeAutospacing="0" w:after="0" w:afterAutospacing="0"/>
        <w:ind w:firstLine="284"/>
        <w:rPr>
          <w:color w:val="000000"/>
          <w:sz w:val="26"/>
          <w:szCs w:val="26"/>
        </w:rPr>
      </w:pPr>
      <w:r w:rsidRPr="006822A1">
        <w:rPr>
          <w:color w:val="000000"/>
          <w:sz w:val="26"/>
          <w:szCs w:val="26"/>
        </w:rPr>
        <w:t>1. Причинение смерти по неосторожности –</w:t>
      </w:r>
    </w:p>
    <w:p w14:paraId="5BCB92B7" w14:textId="77777777" w:rsidR="001D30F1" w:rsidRPr="006822A1" w:rsidRDefault="001D30F1" w:rsidP="001D30F1">
      <w:pPr>
        <w:pStyle w:val="article"/>
        <w:spacing w:before="0" w:beforeAutospacing="0" w:after="0" w:afterAutospacing="0"/>
        <w:ind w:firstLine="284"/>
        <w:rPr>
          <w:color w:val="000000"/>
          <w:sz w:val="26"/>
          <w:szCs w:val="26"/>
        </w:rPr>
      </w:pPr>
      <w:r w:rsidRPr="006822A1">
        <w:rPr>
          <w:color w:val="000000"/>
          <w:sz w:val="26"/>
          <w:szCs w:val="26"/>
        </w:rPr>
        <w:t>наказывается исправительными работами на срок до двух лет, или ограничением свободы на срок до трех лет, или лишением свободы на тот же срок.</w:t>
      </w:r>
    </w:p>
    <w:p w14:paraId="2BC866F3" w14:textId="77777777" w:rsidR="001D30F1" w:rsidRPr="006822A1" w:rsidRDefault="001D30F1" w:rsidP="001D30F1">
      <w:pPr>
        <w:pStyle w:val="article"/>
        <w:spacing w:before="0" w:beforeAutospacing="0" w:after="0" w:afterAutospacing="0"/>
        <w:ind w:firstLine="284"/>
        <w:rPr>
          <w:color w:val="000000"/>
          <w:sz w:val="26"/>
          <w:szCs w:val="26"/>
        </w:rPr>
      </w:pPr>
      <w:r w:rsidRPr="006822A1">
        <w:rPr>
          <w:color w:val="000000"/>
          <w:sz w:val="26"/>
          <w:szCs w:val="26"/>
        </w:rPr>
        <w:t>2. Причинение смерти по неосторожности двум или более лицам –</w:t>
      </w:r>
    </w:p>
    <w:p w14:paraId="42224468" w14:textId="77777777" w:rsidR="001D30F1" w:rsidRPr="006822A1" w:rsidRDefault="001D30F1" w:rsidP="001D30F1">
      <w:pPr>
        <w:pStyle w:val="article"/>
        <w:spacing w:before="0" w:beforeAutospacing="0" w:after="0" w:afterAutospacing="0"/>
        <w:ind w:firstLine="284"/>
        <w:rPr>
          <w:color w:val="000000"/>
          <w:sz w:val="26"/>
          <w:szCs w:val="26"/>
        </w:rPr>
      </w:pPr>
      <w:r w:rsidRPr="006822A1">
        <w:rPr>
          <w:color w:val="000000"/>
          <w:sz w:val="26"/>
          <w:szCs w:val="26"/>
        </w:rPr>
        <w:t>наказывается ограничением свободы на срок до пяти лет или лишением свободы на тот же срок.</w:t>
      </w:r>
    </w:p>
    <w:p w14:paraId="452D1F4C" w14:textId="77777777" w:rsidR="001D30F1" w:rsidRPr="006822A1" w:rsidRDefault="001D30F1" w:rsidP="001D30F1">
      <w:pPr>
        <w:pStyle w:val="article"/>
        <w:spacing w:before="0" w:beforeAutospacing="0" w:after="0" w:afterAutospacing="0"/>
        <w:ind w:firstLine="284"/>
        <w:jc w:val="both"/>
        <w:rPr>
          <w:color w:val="000000"/>
          <w:sz w:val="26"/>
          <w:szCs w:val="26"/>
        </w:rPr>
      </w:pPr>
    </w:p>
    <w:p w14:paraId="37A7123D" w14:textId="5E462CAF" w:rsidR="001D30F1" w:rsidRPr="006822A1" w:rsidRDefault="001D30F1" w:rsidP="001D30F1">
      <w:pPr>
        <w:pStyle w:val="article"/>
        <w:spacing w:before="0" w:beforeAutospacing="0" w:after="0" w:afterAutospacing="0"/>
        <w:ind w:firstLine="284"/>
        <w:jc w:val="both"/>
        <w:rPr>
          <w:b/>
          <w:bCs/>
          <w:color w:val="000000"/>
          <w:sz w:val="26"/>
          <w:szCs w:val="26"/>
        </w:rPr>
      </w:pPr>
      <w:r w:rsidRPr="006822A1">
        <w:rPr>
          <w:b/>
          <w:bCs/>
          <w:color w:val="000000"/>
          <w:sz w:val="26"/>
          <w:szCs w:val="26"/>
        </w:rPr>
        <w:t>Статья 145. Доведение до самоубийства</w:t>
      </w:r>
    </w:p>
    <w:p w14:paraId="1F737A71" w14:textId="77777777" w:rsidR="001D30F1" w:rsidRPr="006822A1" w:rsidRDefault="001D30F1" w:rsidP="001D30F1">
      <w:pPr>
        <w:pStyle w:val="article"/>
        <w:spacing w:before="0" w:beforeAutospacing="0" w:after="0" w:afterAutospacing="0"/>
        <w:ind w:firstLine="284"/>
        <w:rPr>
          <w:color w:val="000000"/>
          <w:sz w:val="26"/>
          <w:szCs w:val="26"/>
        </w:rPr>
      </w:pPr>
      <w:r w:rsidRPr="006822A1">
        <w:rPr>
          <w:color w:val="000000"/>
          <w:sz w:val="26"/>
          <w:szCs w:val="26"/>
        </w:rPr>
        <w:t>1. Доведение лица до самоубийства или покушения на самоубийство путем угрозы применения насилия к нему или его близким, уничтожения, повреждения или изъятия их имущества, распространения клеветнических или оглашения иных сведений, которые они желают сохранить в тайне, жестокого обращения с потерпевшим или систематического унижения его личного достоинства –</w:t>
      </w:r>
    </w:p>
    <w:p w14:paraId="2C2CF115" w14:textId="77777777" w:rsidR="001D30F1" w:rsidRPr="006822A1" w:rsidRDefault="001D30F1" w:rsidP="001D30F1">
      <w:pPr>
        <w:pStyle w:val="article"/>
        <w:spacing w:before="0" w:beforeAutospacing="0" w:after="0" w:afterAutospacing="0"/>
        <w:ind w:firstLine="284"/>
        <w:rPr>
          <w:color w:val="000000"/>
          <w:sz w:val="26"/>
          <w:szCs w:val="26"/>
        </w:rPr>
      </w:pPr>
      <w:r w:rsidRPr="006822A1">
        <w:rPr>
          <w:color w:val="000000"/>
          <w:sz w:val="26"/>
          <w:szCs w:val="26"/>
        </w:rPr>
        <w:t>наказывается арестом, или ограничением свободы на срок до трех лет, или лишением свободы на тот же срок.</w:t>
      </w:r>
    </w:p>
    <w:p w14:paraId="532976AA" w14:textId="77777777" w:rsidR="001D30F1" w:rsidRPr="006822A1" w:rsidRDefault="001D30F1" w:rsidP="001D30F1">
      <w:pPr>
        <w:pStyle w:val="article"/>
        <w:spacing w:before="0" w:beforeAutospacing="0" w:after="0" w:afterAutospacing="0"/>
        <w:ind w:firstLine="284"/>
        <w:rPr>
          <w:color w:val="000000"/>
          <w:sz w:val="26"/>
          <w:szCs w:val="26"/>
        </w:rPr>
      </w:pPr>
      <w:r w:rsidRPr="006822A1">
        <w:rPr>
          <w:color w:val="000000"/>
          <w:sz w:val="26"/>
          <w:szCs w:val="26"/>
        </w:rPr>
        <w:t>2. То же деяние, совершенное в отношении лица, находившегося в материальной или иной зависимости от виновного, либо двух или более лиц, либо заведомо несовершеннолетнего, либо группой лиц по предварительному сговору, –</w:t>
      </w:r>
    </w:p>
    <w:p w14:paraId="78BA2EE5" w14:textId="77777777" w:rsidR="001D30F1" w:rsidRPr="006822A1" w:rsidRDefault="001D30F1" w:rsidP="001D30F1">
      <w:pPr>
        <w:pStyle w:val="article"/>
        <w:spacing w:before="0" w:beforeAutospacing="0" w:after="0" w:afterAutospacing="0"/>
        <w:ind w:firstLine="284"/>
        <w:rPr>
          <w:color w:val="000000"/>
          <w:sz w:val="26"/>
          <w:szCs w:val="26"/>
        </w:rPr>
      </w:pPr>
      <w:r w:rsidRPr="006822A1">
        <w:rPr>
          <w:color w:val="000000"/>
          <w:sz w:val="26"/>
          <w:szCs w:val="26"/>
        </w:rPr>
        <w:t>наказывается ограничением свободы на срок до пяти лет или лишением свободы на срок от одного года до пяти лет.</w:t>
      </w:r>
    </w:p>
    <w:p w14:paraId="4EFC99EC" w14:textId="77777777" w:rsidR="001D30F1" w:rsidRPr="006822A1" w:rsidRDefault="001D30F1" w:rsidP="001D30F1">
      <w:pPr>
        <w:pStyle w:val="article"/>
        <w:spacing w:before="0" w:beforeAutospacing="0" w:after="0" w:afterAutospacing="0"/>
        <w:ind w:firstLine="284"/>
        <w:jc w:val="both"/>
        <w:rPr>
          <w:color w:val="000000"/>
          <w:sz w:val="26"/>
          <w:szCs w:val="26"/>
        </w:rPr>
      </w:pPr>
    </w:p>
    <w:p w14:paraId="19A610EA" w14:textId="6F168BC3" w:rsidR="001D30F1" w:rsidRPr="006822A1" w:rsidRDefault="001D30F1" w:rsidP="001D30F1">
      <w:pPr>
        <w:pStyle w:val="article"/>
        <w:spacing w:before="0" w:beforeAutospacing="0" w:after="0" w:afterAutospacing="0"/>
        <w:ind w:firstLine="284"/>
        <w:jc w:val="both"/>
        <w:rPr>
          <w:b/>
          <w:bCs/>
          <w:color w:val="000000"/>
          <w:sz w:val="26"/>
          <w:szCs w:val="26"/>
        </w:rPr>
      </w:pPr>
      <w:r w:rsidRPr="006822A1">
        <w:rPr>
          <w:b/>
          <w:bCs/>
          <w:color w:val="000000"/>
          <w:sz w:val="26"/>
          <w:szCs w:val="26"/>
        </w:rPr>
        <w:t>Статья 146. Склонение к самоубийству</w:t>
      </w:r>
    </w:p>
    <w:p w14:paraId="12E38F17" w14:textId="77777777" w:rsidR="001D30F1" w:rsidRPr="006822A1" w:rsidRDefault="001D30F1" w:rsidP="001D30F1">
      <w:pPr>
        <w:pStyle w:val="article"/>
        <w:spacing w:before="0" w:beforeAutospacing="0" w:after="0" w:afterAutospacing="0"/>
        <w:ind w:firstLine="284"/>
        <w:rPr>
          <w:color w:val="000000"/>
          <w:sz w:val="26"/>
          <w:szCs w:val="26"/>
        </w:rPr>
      </w:pPr>
      <w:r w:rsidRPr="006822A1">
        <w:rPr>
          <w:color w:val="000000"/>
          <w:sz w:val="26"/>
          <w:szCs w:val="26"/>
        </w:rPr>
        <w:t>1. Умышленное возбуждение у другого лица решимости совершить самоубийство, если лицо покончило жизнь самоубийством или покушалось на него (склонение к самоубийству), –</w:t>
      </w:r>
    </w:p>
    <w:p w14:paraId="3EF53408" w14:textId="77777777" w:rsidR="001D30F1" w:rsidRPr="006822A1" w:rsidRDefault="001D30F1" w:rsidP="001D30F1">
      <w:pPr>
        <w:pStyle w:val="article"/>
        <w:spacing w:before="0" w:beforeAutospacing="0" w:after="0" w:afterAutospacing="0"/>
        <w:ind w:firstLine="284"/>
        <w:rPr>
          <w:color w:val="000000"/>
          <w:sz w:val="26"/>
          <w:szCs w:val="26"/>
        </w:rPr>
      </w:pPr>
      <w:r w:rsidRPr="006822A1">
        <w:rPr>
          <w:color w:val="000000"/>
          <w:sz w:val="26"/>
          <w:szCs w:val="26"/>
        </w:rPr>
        <w:t>наказывается исправительными работами на срок до двух лет или лишением свободы на тот же срок.</w:t>
      </w:r>
    </w:p>
    <w:p w14:paraId="5FD9E61B" w14:textId="77777777" w:rsidR="001D30F1" w:rsidRPr="006822A1" w:rsidRDefault="001D30F1" w:rsidP="001D30F1">
      <w:pPr>
        <w:pStyle w:val="article"/>
        <w:spacing w:before="0" w:beforeAutospacing="0" w:after="0" w:afterAutospacing="0"/>
        <w:ind w:firstLine="284"/>
        <w:rPr>
          <w:color w:val="000000"/>
          <w:sz w:val="26"/>
          <w:szCs w:val="26"/>
        </w:rPr>
      </w:pPr>
      <w:r w:rsidRPr="006822A1">
        <w:rPr>
          <w:color w:val="000000"/>
          <w:sz w:val="26"/>
          <w:szCs w:val="26"/>
        </w:rPr>
        <w:t>2. Склонение к самоубийству двух или более лиц либо заведомо несовершеннолетнего –</w:t>
      </w:r>
    </w:p>
    <w:p w14:paraId="455D736C" w14:textId="77777777" w:rsidR="001D30F1" w:rsidRPr="006822A1" w:rsidRDefault="001D30F1" w:rsidP="001D30F1">
      <w:pPr>
        <w:pStyle w:val="article"/>
        <w:spacing w:before="0" w:beforeAutospacing="0" w:after="0" w:afterAutospacing="0"/>
        <w:ind w:firstLine="284"/>
        <w:rPr>
          <w:color w:val="000000"/>
          <w:sz w:val="26"/>
          <w:szCs w:val="26"/>
        </w:rPr>
      </w:pPr>
      <w:r w:rsidRPr="006822A1">
        <w:rPr>
          <w:color w:val="000000"/>
          <w:sz w:val="26"/>
          <w:szCs w:val="26"/>
        </w:rPr>
        <w:t>наказывается ограничением свободы на срок до четырех лет или лишением свободы на срок до пяти лет.</w:t>
      </w:r>
    </w:p>
    <w:p w14:paraId="5366258B" w14:textId="77777777" w:rsidR="001D30F1" w:rsidRPr="006822A1" w:rsidRDefault="001D30F1" w:rsidP="001D30F1">
      <w:pPr>
        <w:pStyle w:val="article"/>
        <w:spacing w:before="0" w:beforeAutospacing="0" w:after="0" w:afterAutospacing="0"/>
        <w:ind w:firstLine="284"/>
        <w:jc w:val="both"/>
        <w:rPr>
          <w:b/>
          <w:bCs/>
          <w:color w:val="000000"/>
          <w:sz w:val="26"/>
          <w:szCs w:val="26"/>
        </w:rPr>
      </w:pPr>
    </w:p>
    <w:p w14:paraId="560A743E" w14:textId="0D42B6A9" w:rsidR="001D30F1" w:rsidRPr="006822A1" w:rsidRDefault="001D30F1" w:rsidP="001D30F1">
      <w:pPr>
        <w:pStyle w:val="article"/>
        <w:spacing w:before="0" w:beforeAutospacing="0" w:after="0" w:afterAutospacing="0"/>
        <w:ind w:firstLine="284"/>
        <w:jc w:val="both"/>
        <w:rPr>
          <w:b/>
          <w:bCs/>
          <w:color w:val="000000"/>
          <w:sz w:val="26"/>
          <w:szCs w:val="26"/>
        </w:rPr>
      </w:pPr>
      <w:r w:rsidRPr="006822A1">
        <w:rPr>
          <w:b/>
          <w:bCs/>
          <w:color w:val="000000"/>
          <w:sz w:val="26"/>
          <w:szCs w:val="26"/>
        </w:rPr>
        <w:t>Статья 342</w:t>
      </w:r>
      <w:r w:rsidRPr="006822A1">
        <w:rPr>
          <w:b/>
          <w:bCs/>
          <w:color w:val="000000"/>
          <w:sz w:val="26"/>
          <w:szCs w:val="26"/>
          <w:vertAlign w:val="superscript"/>
        </w:rPr>
        <w:t>1</w:t>
      </w:r>
      <w:r w:rsidRPr="006822A1">
        <w:rPr>
          <w:b/>
          <w:bCs/>
          <w:color w:val="000000"/>
          <w:sz w:val="26"/>
          <w:szCs w:val="26"/>
        </w:rPr>
        <w:t>. Пропаганда самоубийства</w:t>
      </w:r>
    </w:p>
    <w:p w14:paraId="6A1A4BE2" w14:textId="77777777" w:rsidR="001D30F1" w:rsidRPr="006822A1" w:rsidRDefault="001D30F1" w:rsidP="001D30F1">
      <w:pPr>
        <w:pStyle w:val="article"/>
        <w:spacing w:before="0" w:beforeAutospacing="0" w:after="0" w:afterAutospacing="0"/>
        <w:ind w:firstLine="284"/>
        <w:rPr>
          <w:color w:val="000000"/>
          <w:sz w:val="26"/>
          <w:szCs w:val="26"/>
        </w:rPr>
      </w:pPr>
      <w:r w:rsidRPr="006822A1">
        <w:rPr>
          <w:color w:val="000000"/>
          <w:sz w:val="26"/>
          <w:szCs w:val="26"/>
        </w:rPr>
        <w:t xml:space="preserve">1. Умышленное распространение в любой форме информации в целях возбуждения у индивидуально-неопределенного круга лиц решимости совершить самоубийство при отсутствии признаков преступлений, </w:t>
      </w:r>
      <w:r w:rsidRPr="006822A1">
        <w:rPr>
          <w:sz w:val="26"/>
          <w:szCs w:val="26"/>
        </w:rPr>
        <w:t>предусмотренных </w:t>
      </w:r>
      <w:hyperlink r:id="rId4" w:anchor="&amp;Article=145" w:history="1">
        <w:r w:rsidRPr="006822A1">
          <w:rPr>
            <w:rStyle w:val="a4"/>
            <w:color w:val="auto"/>
            <w:sz w:val="26"/>
            <w:szCs w:val="26"/>
            <w:u w:val="none"/>
          </w:rPr>
          <w:t>статьями 145</w:t>
        </w:r>
      </w:hyperlink>
      <w:r w:rsidRPr="006822A1">
        <w:rPr>
          <w:sz w:val="26"/>
          <w:szCs w:val="26"/>
        </w:rPr>
        <w:t> и </w:t>
      </w:r>
      <w:hyperlink r:id="rId5" w:anchor="&amp;Article=146" w:history="1">
        <w:r w:rsidRPr="006822A1">
          <w:rPr>
            <w:rStyle w:val="a4"/>
            <w:color w:val="auto"/>
            <w:sz w:val="26"/>
            <w:szCs w:val="26"/>
            <w:u w:val="none"/>
          </w:rPr>
          <w:t>146</w:t>
        </w:r>
      </w:hyperlink>
      <w:r w:rsidRPr="006822A1">
        <w:rPr>
          <w:sz w:val="26"/>
          <w:szCs w:val="26"/>
        </w:rPr>
        <w:t xml:space="preserve"> настоящего </w:t>
      </w:r>
      <w:r w:rsidRPr="006822A1">
        <w:rPr>
          <w:color w:val="000000"/>
          <w:sz w:val="26"/>
          <w:szCs w:val="26"/>
        </w:rPr>
        <w:t>Кодекса (пропаганда самоубийства), –</w:t>
      </w:r>
    </w:p>
    <w:p w14:paraId="0DDE0362" w14:textId="77777777" w:rsidR="001D30F1" w:rsidRPr="006822A1" w:rsidRDefault="001D30F1" w:rsidP="001D30F1">
      <w:pPr>
        <w:pStyle w:val="article"/>
        <w:spacing w:before="0" w:beforeAutospacing="0" w:after="0" w:afterAutospacing="0"/>
        <w:ind w:firstLine="284"/>
        <w:rPr>
          <w:color w:val="000000"/>
          <w:sz w:val="26"/>
          <w:szCs w:val="26"/>
        </w:rPr>
      </w:pPr>
      <w:r w:rsidRPr="006822A1">
        <w:rPr>
          <w:color w:val="000000"/>
          <w:sz w:val="26"/>
          <w:szCs w:val="26"/>
        </w:rPr>
        <w:t>наказывается штрафом, или исправительными работами на срок до двух лет, или арестом, или ограничением свободы на срок до двух лет.</w:t>
      </w:r>
    </w:p>
    <w:p w14:paraId="193477C2" w14:textId="77777777" w:rsidR="001D30F1" w:rsidRPr="006822A1" w:rsidRDefault="001D30F1" w:rsidP="001D30F1">
      <w:pPr>
        <w:pStyle w:val="article"/>
        <w:spacing w:before="0" w:beforeAutospacing="0" w:after="0" w:afterAutospacing="0"/>
        <w:ind w:firstLine="284"/>
        <w:rPr>
          <w:color w:val="000000"/>
          <w:sz w:val="26"/>
          <w:szCs w:val="26"/>
        </w:rPr>
      </w:pPr>
      <w:r w:rsidRPr="006822A1">
        <w:rPr>
          <w:color w:val="000000"/>
          <w:sz w:val="26"/>
          <w:szCs w:val="26"/>
        </w:rPr>
        <w:t>2. Пропаганда самоубийства, повлекшая самоубийство или покушение на самоубийство, –</w:t>
      </w:r>
    </w:p>
    <w:p w14:paraId="0CE306F3" w14:textId="77777777" w:rsidR="001D30F1" w:rsidRPr="006822A1" w:rsidRDefault="001D30F1" w:rsidP="001D30F1">
      <w:pPr>
        <w:pStyle w:val="article"/>
        <w:spacing w:before="0" w:beforeAutospacing="0" w:after="0" w:afterAutospacing="0"/>
        <w:ind w:firstLine="284"/>
        <w:rPr>
          <w:color w:val="000000"/>
          <w:sz w:val="26"/>
          <w:szCs w:val="26"/>
        </w:rPr>
      </w:pPr>
      <w:r w:rsidRPr="006822A1">
        <w:rPr>
          <w:color w:val="000000"/>
          <w:sz w:val="26"/>
          <w:szCs w:val="26"/>
        </w:rPr>
        <w:t>наказывается ограничением свободы на срок до четырех лет или лишением свободы на срок до пяти лет.</w:t>
      </w:r>
    </w:p>
    <w:p w14:paraId="7C8E57F7" w14:textId="77777777" w:rsidR="001D30F1" w:rsidRPr="006822A1" w:rsidRDefault="001D30F1" w:rsidP="001D30F1">
      <w:pPr>
        <w:pStyle w:val="article"/>
        <w:spacing w:before="0" w:beforeAutospacing="0" w:after="0" w:afterAutospacing="0"/>
        <w:ind w:firstLine="284"/>
        <w:rPr>
          <w:color w:val="000000"/>
          <w:sz w:val="26"/>
          <w:szCs w:val="26"/>
        </w:rPr>
      </w:pPr>
      <w:r w:rsidRPr="006822A1">
        <w:rPr>
          <w:color w:val="000000"/>
          <w:sz w:val="26"/>
          <w:szCs w:val="26"/>
        </w:rPr>
        <w:t>3. Пропаганда самоубийства, повлекшая самоубийство или покушение на самоубийство двух или более лиц, –</w:t>
      </w:r>
    </w:p>
    <w:p w14:paraId="7BD187B4" w14:textId="77777777" w:rsidR="001D30F1" w:rsidRPr="006822A1" w:rsidRDefault="001D30F1" w:rsidP="001D30F1">
      <w:pPr>
        <w:pStyle w:val="article"/>
        <w:spacing w:before="0" w:beforeAutospacing="0" w:after="0" w:afterAutospacing="0"/>
        <w:ind w:firstLine="284"/>
        <w:rPr>
          <w:color w:val="000000"/>
          <w:sz w:val="26"/>
          <w:szCs w:val="26"/>
        </w:rPr>
      </w:pPr>
      <w:r w:rsidRPr="006822A1">
        <w:rPr>
          <w:color w:val="000000"/>
          <w:sz w:val="26"/>
          <w:szCs w:val="26"/>
        </w:rPr>
        <w:t>наказывается лишением свободы на срок от трех до шести лет.</w:t>
      </w:r>
    </w:p>
    <w:p w14:paraId="1F37E49F" w14:textId="77777777" w:rsidR="00AC7129" w:rsidRPr="006822A1" w:rsidRDefault="00AC7129" w:rsidP="001D30F1">
      <w:pPr>
        <w:pStyle w:val="article"/>
        <w:shd w:val="clear" w:color="auto" w:fill="FFFFFF"/>
        <w:spacing w:before="240" w:beforeAutospacing="0" w:after="240" w:afterAutospacing="0"/>
        <w:ind w:firstLine="284"/>
        <w:jc w:val="both"/>
        <w:rPr>
          <w:b/>
          <w:bCs/>
          <w:color w:val="000000"/>
          <w:sz w:val="26"/>
          <w:szCs w:val="26"/>
          <w:u w:val="single"/>
        </w:rPr>
      </w:pPr>
    </w:p>
    <w:p w14:paraId="3E4A7ADC" w14:textId="2A7FD024" w:rsidR="00AE7B2B" w:rsidRPr="006822A1" w:rsidRDefault="00AC7129" w:rsidP="001D30F1">
      <w:pPr>
        <w:pStyle w:val="article"/>
        <w:shd w:val="clear" w:color="auto" w:fill="FFFFFF"/>
        <w:spacing w:before="240" w:beforeAutospacing="0" w:after="240" w:afterAutospacing="0"/>
        <w:ind w:firstLine="284"/>
        <w:jc w:val="both"/>
        <w:rPr>
          <w:b/>
          <w:bCs/>
          <w:color w:val="000000"/>
          <w:sz w:val="26"/>
          <w:szCs w:val="26"/>
          <w:u w:val="single"/>
        </w:rPr>
      </w:pPr>
      <w:r w:rsidRPr="006822A1">
        <w:rPr>
          <w:b/>
          <w:bCs/>
          <w:color w:val="000000"/>
          <w:sz w:val="26"/>
          <w:szCs w:val="26"/>
          <w:u w:val="single"/>
        </w:rPr>
        <w:t>-</w:t>
      </w:r>
      <w:r w:rsidR="002311C9" w:rsidRPr="006822A1">
        <w:rPr>
          <w:b/>
          <w:bCs/>
          <w:color w:val="000000"/>
          <w:sz w:val="26"/>
          <w:szCs w:val="26"/>
          <w:u w:val="single"/>
        </w:rPr>
        <w:t>Административные правонарушения и п</w:t>
      </w:r>
      <w:r w:rsidR="005A6B23" w:rsidRPr="006822A1">
        <w:rPr>
          <w:b/>
          <w:bCs/>
          <w:color w:val="000000"/>
          <w:sz w:val="26"/>
          <w:szCs w:val="26"/>
          <w:u w:val="single"/>
        </w:rPr>
        <w:t xml:space="preserve">реступления против </w:t>
      </w:r>
      <w:r w:rsidR="002311C9" w:rsidRPr="006822A1">
        <w:rPr>
          <w:b/>
          <w:bCs/>
          <w:color w:val="000000"/>
          <w:sz w:val="26"/>
          <w:szCs w:val="26"/>
          <w:u w:val="single"/>
        </w:rPr>
        <w:t>здоровья</w:t>
      </w:r>
      <w:r w:rsidR="005A6B23" w:rsidRPr="006822A1">
        <w:rPr>
          <w:b/>
          <w:bCs/>
          <w:color w:val="000000"/>
          <w:sz w:val="26"/>
          <w:szCs w:val="26"/>
          <w:u w:val="single"/>
        </w:rPr>
        <w:t xml:space="preserve"> посягают на общественные отношения, связанные с охраной </w:t>
      </w:r>
      <w:r w:rsidR="002311C9" w:rsidRPr="006822A1">
        <w:rPr>
          <w:b/>
          <w:bCs/>
          <w:color w:val="000000"/>
          <w:sz w:val="26"/>
          <w:szCs w:val="26"/>
          <w:u w:val="single"/>
        </w:rPr>
        <w:t>здоровья</w:t>
      </w:r>
      <w:r w:rsidR="005A6B23" w:rsidRPr="006822A1">
        <w:rPr>
          <w:b/>
          <w:bCs/>
          <w:color w:val="000000"/>
          <w:sz w:val="26"/>
          <w:szCs w:val="26"/>
          <w:u w:val="single"/>
        </w:rPr>
        <w:t xml:space="preserve"> человека.</w:t>
      </w:r>
    </w:p>
    <w:p w14:paraId="4A580E42" w14:textId="77777777" w:rsidR="008A31DD" w:rsidRPr="006822A1" w:rsidRDefault="00C20FDA" w:rsidP="001D30F1">
      <w:pPr>
        <w:pStyle w:val="article"/>
        <w:shd w:val="clear" w:color="auto" w:fill="FFFFFF"/>
        <w:spacing w:before="240" w:beforeAutospacing="0" w:after="240" w:afterAutospacing="0"/>
        <w:ind w:firstLine="284"/>
        <w:jc w:val="center"/>
        <w:rPr>
          <w:b/>
          <w:bCs/>
          <w:color w:val="000000"/>
          <w:sz w:val="26"/>
          <w:szCs w:val="26"/>
          <w:u w:val="single"/>
        </w:rPr>
      </w:pPr>
      <w:r w:rsidRPr="006822A1">
        <w:rPr>
          <w:b/>
          <w:bCs/>
          <w:color w:val="000000"/>
          <w:sz w:val="26"/>
          <w:szCs w:val="26"/>
          <w:u w:val="single"/>
        </w:rPr>
        <w:t>АДМИНИСТРАТИВНАЯ ОТВЕТСТВЕННОСТЬ</w:t>
      </w:r>
    </w:p>
    <w:p w14:paraId="2F27C6A1" w14:textId="77777777" w:rsidR="008A31DD" w:rsidRPr="006822A1" w:rsidRDefault="00C20FDA" w:rsidP="006822A1">
      <w:pPr>
        <w:pStyle w:val="article"/>
        <w:shd w:val="clear" w:color="auto" w:fill="FFFFFF"/>
        <w:spacing w:before="240" w:beforeAutospacing="0" w:after="240" w:afterAutospacing="0"/>
        <w:jc w:val="both"/>
        <w:rPr>
          <w:b/>
          <w:bCs/>
          <w:color w:val="000000"/>
          <w:sz w:val="26"/>
          <w:szCs w:val="26"/>
          <w:u w:val="single"/>
        </w:rPr>
      </w:pPr>
      <w:r w:rsidRPr="006822A1">
        <w:rPr>
          <w:b/>
          <w:bCs/>
          <w:color w:val="000000"/>
          <w:sz w:val="26"/>
          <w:szCs w:val="26"/>
          <w:u w:val="single"/>
        </w:rPr>
        <w:t>Кодекс об административных правонарушениях предусматривает ответственность за следующ</w:t>
      </w:r>
      <w:r w:rsidR="00903A6C" w:rsidRPr="006822A1">
        <w:rPr>
          <w:b/>
          <w:bCs/>
          <w:color w:val="000000"/>
          <w:sz w:val="26"/>
          <w:szCs w:val="26"/>
          <w:u w:val="single"/>
        </w:rPr>
        <w:t>е</w:t>
      </w:r>
      <w:r w:rsidRPr="006822A1">
        <w:rPr>
          <w:b/>
          <w:bCs/>
          <w:color w:val="000000"/>
          <w:sz w:val="26"/>
          <w:szCs w:val="26"/>
          <w:u w:val="single"/>
        </w:rPr>
        <w:t>е правонарушени</w:t>
      </w:r>
      <w:r w:rsidR="00903A6C" w:rsidRPr="006822A1">
        <w:rPr>
          <w:b/>
          <w:bCs/>
          <w:color w:val="000000"/>
          <w:sz w:val="26"/>
          <w:szCs w:val="26"/>
          <w:u w:val="single"/>
        </w:rPr>
        <w:t>е</w:t>
      </w:r>
      <w:r w:rsidRPr="006822A1">
        <w:rPr>
          <w:b/>
          <w:bCs/>
          <w:color w:val="000000"/>
          <w:sz w:val="26"/>
          <w:szCs w:val="26"/>
          <w:u w:val="single"/>
        </w:rPr>
        <w:t>:</w:t>
      </w:r>
    </w:p>
    <w:p w14:paraId="2A446DB8" w14:textId="71749466" w:rsidR="001D30F1" w:rsidRPr="006822A1" w:rsidRDefault="001D30F1" w:rsidP="001D30F1">
      <w:pPr>
        <w:shd w:val="clear" w:color="auto" w:fill="FFFFFF"/>
        <w:spacing w:before="100" w:beforeAutospacing="1" w:after="100" w:afterAutospacing="1" w:line="240" w:lineRule="auto"/>
        <w:ind w:firstLine="284"/>
        <w:jc w:val="both"/>
        <w:textAlignment w:val="baseline"/>
        <w:rPr>
          <w:rFonts w:ascii="Times New Roman" w:eastAsia="Times New Roman" w:hAnsi="Times New Roman" w:cs="Times New Roman"/>
          <w:b/>
          <w:bCs/>
          <w:color w:val="000000"/>
          <w:sz w:val="26"/>
          <w:szCs w:val="26"/>
          <w:lang w:eastAsia="ru-RU"/>
        </w:rPr>
      </w:pPr>
      <w:r w:rsidRPr="006822A1">
        <w:rPr>
          <w:rFonts w:ascii="Times New Roman" w:eastAsia="Times New Roman" w:hAnsi="Times New Roman" w:cs="Times New Roman"/>
          <w:b/>
          <w:bCs/>
          <w:color w:val="000000"/>
          <w:sz w:val="26"/>
          <w:szCs w:val="26"/>
          <w:lang w:eastAsia="ru-RU"/>
        </w:rPr>
        <w:t>Статья 10.1. Умышленное причинение телесного повреждения</w:t>
      </w:r>
      <w:r w:rsidR="006822A1">
        <w:rPr>
          <w:rFonts w:ascii="Times New Roman" w:eastAsia="Times New Roman" w:hAnsi="Times New Roman" w:cs="Times New Roman"/>
          <w:b/>
          <w:bCs/>
          <w:color w:val="000000"/>
          <w:sz w:val="26"/>
          <w:szCs w:val="26"/>
          <w:lang w:eastAsia="ru-RU"/>
        </w:rPr>
        <w:t xml:space="preserve"> </w:t>
      </w:r>
      <w:r w:rsidRPr="006822A1">
        <w:rPr>
          <w:rFonts w:ascii="Times New Roman" w:eastAsia="Times New Roman" w:hAnsi="Times New Roman" w:cs="Times New Roman"/>
          <w:b/>
          <w:bCs/>
          <w:color w:val="000000"/>
          <w:sz w:val="26"/>
          <w:szCs w:val="26"/>
          <w:lang w:eastAsia="ru-RU"/>
        </w:rPr>
        <w:t>и</w:t>
      </w:r>
      <w:r w:rsidR="006822A1">
        <w:rPr>
          <w:rFonts w:ascii="Times New Roman" w:eastAsia="Times New Roman" w:hAnsi="Times New Roman" w:cs="Times New Roman"/>
          <w:b/>
          <w:bCs/>
          <w:color w:val="000000"/>
          <w:sz w:val="26"/>
          <w:szCs w:val="26"/>
          <w:lang w:eastAsia="ru-RU"/>
        </w:rPr>
        <w:t xml:space="preserve"> </w:t>
      </w:r>
      <w:r w:rsidRPr="006822A1">
        <w:rPr>
          <w:rFonts w:ascii="Times New Roman" w:eastAsia="Times New Roman" w:hAnsi="Times New Roman" w:cs="Times New Roman"/>
          <w:b/>
          <w:bCs/>
          <w:color w:val="000000"/>
          <w:sz w:val="26"/>
          <w:szCs w:val="26"/>
          <w:lang w:eastAsia="ru-RU"/>
        </w:rPr>
        <w:t>иные насильственные действия либо нарушение защитного предписания</w:t>
      </w:r>
    </w:p>
    <w:p w14:paraId="1E31F2CE" w14:textId="77777777" w:rsidR="001D30F1" w:rsidRPr="006822A1" w:rsidRDefault="001D30F1" w:rsidP="001D30F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6822A1">
        <w:rPr>
          <w:rFonts w:ascii="Times New Roman" w:eastAsia="Times New Roman" w:hAnsi="Times New Roman" w:cs="Times New Roman"/>
          <w:color w:val="000000"/>
          <w:sz w:val="26"/>
          <w:szCs w:val="26"/>
          <w:lang w:eastAsia="ru-RU"/>
        </w:rPr>
        <w:t>1. Умышленное причинение телесного повреждения, не повлекшего кратковременного расстройства здоровья или незначительной стойкой утраты трудоспособности, –</w:t>
      </w:r>
    </w:p>
    <w:p w14:paraId="7D3C7CD5" w14:textId="77777777" w:rsidR="001D30F1" w:rsidRPr="006822A1" w:rsidRDefault="001D30F1" w:rsidP="001D30F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6822A1">
        <w:rPr>
          <w:rFonts w:ascii="Times New Roman" w:eastAsia="Times New Roman" w:hAnsi="Times New Roman" w:cs="Times New Roman"/>
          <w:color w:val="000000"/>
          <w:sz w:val="26"/>
          <w:szCs w:val="26"/>
          <w:lang w:eastAsia="ru-RU"/>
        </w:rPr>
        <w:t>влечет наложение штрафа в размере от десяти до тридцати базовых величин, или общественные работы, или административный арест.</w:t>
      </w:r>
    </w:p>
    <w:p w14:paraId="148DF9D5" w14:textId="77777777" w:rsidR="001D30F1" w:rsidRPr="006822A1" w:rsidRDefault="001D30F1" w:rsidP="001D30F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6822A1">
        <w:rPr>
          <w:rFonts w:ascii="Times New Roman" w:eastAsia="Times New Roman" w:hAnsi="Times New Roman" w:cs="Times New Roman"/>
          <w:color w:val="000000"/>
          <w:sz w:val="26"/>
          <w:szCs w:val="26"/>
          <w:lang w:eastAsia="ru-RU"/>
        </w:rPr>
        <w:t>2. Нанесение побоев, не повлекшее причинения телесных повреждений, умышленное причинение боли, физических или психических страданий, совершенные в отношении близкого родственника, члена семьи или бывшего члена семьи, либо нарушение защитного предписания –</w:t>
      </w:r>
    </w:p>
    <w:p w14:paraId="25B61CFF" w14:textId="77777777" w:rsidR="001D30F1" w:rsidRPr="006822A1" w:rsidRDefault="001D30F1" w:rsidP="001D30F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6822A1">
        <w:rPr>
          <w:rFonts w:ascii="Times New Roman" w:eastAsia="Times New Roman" w:hAnsi="Times New Roman" w:cs="Times New Roman"/>
          <w:color w:val="000000"/>
          <w:sz w:val="26"/>
          <w:szCs w:val="26"/>
          <w:lang w:eastAsia="ru-RU"/>
        </w:rPr>
        <w:t>влекут наложение штрафа в размере до десяти базовых величин, или общественные работы, или административный арест.</w:t>
      </w:r>
    </w:p>
    <w:p w14:paraId="1C244C58" w14:textId="77777777" w:rsidR="008A31DD" w:rsidRPr="006822A1" w:rsidRDefault="008A31DD" w:rsidP="001D30F1">
      <w:pPr>
        <w:pStyle w:val="article"/>
        <w:shd w:val="clear" w:color="auto" w:fill="FFFFFF"/>
        <w:spacing w:before="240" w:beforeAutospacing="0" w:after="240" w:afterAutospacing="0"/>
        <w:ind w:left="426" w:hanging="426"/>
        <w:jc w:val="center"/>
        <w:rPr>
          <w:b/>
          <w:bCs/>
          <w:color w:val="000000"/>
          <w:sz w:val="26"/>
          <w:szCs w:val="26"/>
          <w:u w:val="single"/>
        </w:rPr>
      </w:pPr>
      <w:r w:rsidRPr="006822A1">
        <w:rPr>
          <w:b/>
          <w:bCs/>
          <w:color w:val="000000"/>
          <w:sz w:val="26"/>
          <w:szCs w:val="26"/>
          <w:u w:val="single"/>
        </w:rPr>
        <w:t>УГОЛОВНАЯ ОТВЕТСТВЕННОСТЬ</w:t>
      </w:r>
    </w:p>
    <w:p w14:paraId="379193FA" w14:textId="77777777" w:rsidR="005A6B23" w:rsidRPr="006822A1" w:rsidRDefault="005A6B23" w:rsidP="0082138C">
      <w:pPr>
        <w:pStyle w:val="article"/>
        <w:shd w:val="clear" w:color="auto" w:fill="FFFFFF"/>
        <w:spacing w:before="240" w:beforeAutospacing="0" w:after="240" w:afterAutospacing="0"/>
        <w:ind w:firstLine="284"/>
        <w:rPr>
          <w:b/>
          <w:bCs/>
          <w:color w:val="000000"/>
          <w:sz w:val="26"/>
          <w:szCs w:val="26"/>
          <w:u w:val="single"/>
        </w:rPr>
      </w:pPr>
      <w:r w:rsidRPr="006822A1">
        <w:rPr>
          <w:b/>
          <w:bCs/>
          <w:color w:val="000000"/>
          <w:sz w:val="26"/>
          <w:szCs w:val="26"/>
          <w:u w:val="single"/>
        </w:rPr>
        <w:t>Уголовный кодекс предусматривает ответственность за следующие преступления:</w:t>
      </w:r>
    </w:p>
    <w:p w14:paraId="36568252" w14:textId="77777777" w:rsidR="0082138C" w:rsidRPr="006822A1" w:rsidRDefault="0082138C" w:rsidP="0082138C">
      <w:pPr>
        <w:shd w:val="clear" w:color="auto" w:fill="FFFFFF"/>
        <w:spacing w:before="100" w:beforeAutospacing="1" w:after="100" w:afterAutospacing="1" w:line="240" w:lineRule="auto"/>
        <w:ind w:firstLine="284"/>
        <w:rPr>
          <w:rFonts w:ascii="Times New Roman" w:eastAsia="Times New Roman" w:hAnsi="Times New Roman" w:cs="Times New Roman"/>
          <w:b/>
          <w:bCs/>
          <w:color w:val="212529"/>
          <w:sz w:val="26"/>
          <w:szCs w:val="26"/>
          <w:lang w:eastAsia="ru-RU"/>
        </w:rPr>
      </w:pPr>
      <w:r w:rsidRPr="006822A1">
        <w:rPr>
          <w:rFonts w:ascii="Times New Roman" w:eastAsia="Times New Roman" w:hAnsi="Times New Roman" w:cs="Times New Roman"/>
          <w:b/>
          <w:bCs/>
          <w:color w:val="212529"/>
          <w:sz w:val="26"/>
          <w:szCs w:val="26"/>
          <w:lang w:eastAsia="ru-RU"/>
        </w:rPr>
        <w:t>Статья 147. Умышленное причинение тяжкого телесного повреждения</w:t>
      </w:r>
    </w:p>
    <w:p w14:paraId="2FD24A4C" w14:textId="77777777" w:rsidR="0082138C" w:rsidRPr="006822A1" w:rsidRDefault="0082138C" w:rsidP="0082138C">
      <w:pPr>
        <w:shd w:val="clear" w:color="auto" w:fill="FFFFFF"/>
        <w:spacing w:after="0" w:line="240" w:lineRule="auto"/>
        <w:ind w:firstLine="567"/>
        <w:jc w:val="both"/>
        <w:rPr>
          <w:rFonts w:ascii="Times New Roman" w:eastAsia="Times New Roman" w:hAnsi="Times New Roman" w:cs="Times New Roman"/>
          <w:color w:val="212529"/>
          <w:sz w:val="26"/>
          <w:szCs w:val="26"/>
          <w:lang w:eastAsia="ru-RU"/>
        </w:rPr>
      </w:pPr>
      <w:r w:rsidRPr="006822A1">
        <w:rPr>
          <w:rFonts w:ascii="Times New Roman" w:eastAsia="Times New Roman" w:hAnsi="Times New Roman" w:cs="Times New Roman"/>
          <w:color w:val="212529"/>
          <w:sz w:val="26"/>
          <w:szCs w:val="26"/>
          <w:lang w:eastAsia="ru-RU"/>
        </w:rPr>
        <w:t xml:space="preserve">1. Умышленное причинение тяжкого телесного повреждения, то есть повреждения, опасного для жизни, либо повлекшего за собой потерю зрения, речи, слуха, какого-либо органа или утрату органом его функций, прерывание беременности, психическое расстройство (заболевание), иное расстройство здоровья, соединенное со стойкой утратой общей трудоспособности не менее чем на одну треть, либо вызвавшее расстройство здоровья, </w:t>
      </w:r>
      <w:r w:rsidRPr="006822A1">
        <w:rPr>
          <w:rFonts w:ascii="Times New Roman" w:eastAsia="Times New Roman" w:hAnsi="Times New Roman" w:cs="Times New Roman"/>
          <w:color w:val="212529"/>
          <w:sz w:val="26"/>
          <w:szCs w:val="26"/>
          <w:lang w:eastAsia="ru-RU"/>
        </w:rPr>
        <w:lastRenderedPageBreak/>
        <w:t>связанное с травмой костей скелета, на срок свыше четырех месяцев, либо выразившееся в неизгладимом обезображении лица или шеи, –</w:t>
      </w:r>
    </w:p>
    <w:p w14:paraId="31791C87" w14:textId="77777777" w:rsidR="0082138C" w:rsidRPr="006822A1" w:rsidRDefault="0082138C" w:rsidP="0082138C">
      <w:pPr>
        <w:shd w:val="clear" w:color="auto" w:fill="FFFFFF"/>
        <w:spacing w:after="0" w:line="240" w:lineRule="auto"/>
        <w:ind w:firstLine="567"/>
        <w:jc w:val="both"/>
        <w:rPr>
          <w:rFonts w:ascii="Times New Roman" w:eastAsia="Times New Roman" w:hAnsi="Times New Roman" w:cs="Times New Roman"/>
          <w:color w:val="212529"/>
          <w:sz w:val="26"/>
          <w:szCs w:val="26"/>
          <w:lang w:eastAsia="ru-RU"/>
        </w:rPr>
      </w:pPr>
      <w:r w:rsidRPr="006822A1">
        <w:rPr>
          <w:rFonts w:ascii="Times New Roman" w:eastAsia="Times New Roman" w:hAnsi="Times New Roman" w:cs="Times New Roman"/>
          <w:color w:val="212529"/>
          <w:sz w:val="26"/>
          <w:szCs w:val="26"/>
          <w:lang w:eastAsia="ru-RU"/>
        </w:rPr>
        <w:t>наказывается ограничением свободы на срок от трех до пяти лет или лишением свободы на срок от трех до восьми лет.</w:t>
      </w:r>
    </w:p>
    <w:p w14:paraId="0E48357F" w14:textId="77777777" w:rsidR="0082138C" w:rsidRPr="006822A1" w:rsidRDefault="0082138C" w:rsidP="0082138C">
      <w:pPr>
        <w:shd w:val="clear" w:color="auto" w:fill="FFFFFF"/>
        <w:spacing w:after="0" w:line="240" w:lineRule="auto"/>
        <w:ind w:firstLine="567"/>
        <w:jc w:val="both"/>
        <w:rPr>
          <w:rFonts w:ascii="Times New Roman" w:eastAsia="Times New Roman" w:hAnsi="Times New Roman" w:cs="Times New Roman"/>
          <w:color w:val="212529"/>
          <w:sz w:val="26"/>
          <w:szCs w:val="26"/>
          <w:lang w:eastAsia="ru-RU"/>
        </w:rPr>
      </w:pPr>
      <w:r w:rsidRPr="006822A1">
        <w:rPr>
          <w:rFonts w:ascii="Times New Roman" w:eastAsia="Times New Roman" w:hAnsi="Times New Roman" w:cs="Times New Roman"/>
          <w:color w:val="212529"/>
          <w:sz w:val="26"/>
          <w:szCs w:val="26"/>
          <w:lang w:eastAsia="ru-RU"/>
        </w:rPr>
        <w:t>2. То же деяние, совершенное:</w:t>
      </w:r>
    </w:p>
    <w:p w14:paraId="0339036F" w14:textId="77777777" w:rsidR="0082138C" w:rsidRPr="006822A1" w:rsidRDefault="0082138C" w:rsidP="0082138C">
      <w:pPr>
        <w:shd w:val="clear" w:color="auto" w:fill="FFFFFF"/>
        <w:spacing w:after="0" w:line="240" w:lineRule="auto"/>
        <w:ind w:firstLine="567"/>
        <w:jc w:val="both"/>
        <w:rPr>
          <w:rFonts w:ascii="Times New Roman" w:eastAsia="Times New Roman" w:hAnsi="Times New Roman" w:cs="Times New Roman"/>
          <w:color w:val="212529"/>
          <w:sz w:val="26"/>
          <w:szCs w:val="26"/>
          <w:lang w:eastAsia="ru-RU"/>
        </w:rPr>
      </w:pPr>
      <w:r w:rsidRPr="006822A1">
        <w:rPr>
          <w:rFonts w:ascii="Times New Roman" w:eastAsia="Times New Roman" w:hAnsi="Times New Roman" w:cs="Times New Roman"/>
          <w:color w:val="212529"/>
          <w:sz w:val="26"/>
          <w:szCs w:val="26"/>
          <w:lang w:eastAsia="ru-RU"/>
        </w:rPr>
        <w:t>1) в отношении лица, заведомо малолетнего, престарелого или находящегося в беспомощном состоянии;</w:t>
      </w:r>
    </w:p>
    <w:p w14:paraId="3D4578F0" w14:textId="77777777" w:rsidR="0082138C" w:rsidRPr="006822A1" w:rsidRDefault="0082138C" w:rsidP="0082138C">
      <w:pPr>
        <w:shd w:val="clear" w:color="auto" w:fill="FFFFFF"/>
        <w:spacing w:after="0" w:line="240" w:lineRule="auto"/>
        <w:ind w:firstLine="567"/>
        <w:jc w:val="both"/>
        <w:rPr>
          <w:rFonts w:ascii="Times New Roman" w:eastAsia="Times New Roman" w:hAnsi="Times New Roman" w:cs="Times New Roman"/>
          <w:color w:val="212529"/>
          <w:sz w:val="26"/>
          <w:szCs w:val="26"/>
          <w:lang w:eastAsia="ru-RU"/>
        </w:rPr>
      </w:pPr>
      <w:r w:rsidRPr="006822A1">
        <w:rPr>
          <w:rFonts w:ascii="Times New Roman" w:eastAsia="Times New Roman" w:hAnsi="Times New Roman" w:cs="Times New Roman"/>
          <w:color w:val="212529"/>
          <w:sz w:val="26"/>
          <w:szCs w:val="26"/>
          <w:lang w:eastAsia="ru-RU"/>
        </w:rPr>
        <w:t>1</w:t>
      </w:r>
      <w:r w:rsidRPr="006822A1">
        <w:rPr>
          <w:rFonts w:ascii="Times New Roman" w:eastAsia="Times New Roman" w:hAnsi="Times New Roman" w:cs="Times New Roman"/>
          <w:color w:val="212529"/>
          <w:sz w:val="26"/>
          <w:szCs w:val="26"/>
          <w:vertAlign w:val="superscript"/>
          <w:lang w:eastAsia="ru-RU"/>
        </w:rPr>
        <w:t>1</w:t>
      </w:r>
      <w:r w:rsidRPr="006822A1">
        <w:rPr>
          <w:rFonts w:ascii="Times New Roman" w:eastAsia="Times New Roman" w:hAnsi="Times New Roman" w:cs="Times New Roman"/>
          <w:color w:val="212529"/>
          <w:sz w:val="26"/>
          <w:szCs w:val="26"/>
          <w:lang w:eastAsia="ru-RU"/>
        </w:rPr>
        <w:t>) в отношении заведомо для виновного беременной женщины;</w:t>
      </w:r>
    </w:p>
    <w:p w14:paraId="2D3D7133" w14:textId="77777777" w:rsidR="0082138C" w:rsidRPr="006822A1" w:rsidRDefault="0082138C" w:rsidP="0082138C">
      <w:pPr>
        <w:shd w:val="clear" w:color="auto" w:fill="FFFFFF"/>
        <w:spacing w:after="0" w:line="240" w:lineRule="auto"/>
        <w:ind w:firstLine="567"/>
        <w:jc w:val="both"/>
        <w:rPr>
          <w:rFonts w:ascii="Times New Roman" w:eastAsia="Times New Roman" w:hAnsi="Times New Roman" w:cs="Times New Roman"/>
          <w:color w:val="212529"/>
          <w:sz w:val="26"/>
          <w:szCs w:val="26"/>
          <w:lang w:eastAsia="ru-RU"/>
        </w:rPr>
      </w:pPr>
      <w:r w:rsidRPr="006822A1">
        <w:rPr>
          <w:rFonts w:ascii="Times New Roman" w:eastAsia="Times New Roman" w:hAnsi="Times New Roman" w:cs="Times New Roman"/>
          <w:color w:val="212529"/>
          <w:sz w:val="26"/>
          <w:szCs w:val="26"/>
          <w:lang w:eastAsia="ru-RU"/>
        </w:rPr>
        <w:t>2) в отношении похищенного человека или заложника;</w:t>
      </w:r>
    </w:p>
    <w:p w14:paraId="292C6C1F" w14:textId="77777777" w:rsidR="0082138C" w:rsidRPr="006822A1" w:rsidRDefault="0082138C" w:rsidP="0082138C">
      <w:pPr>
        <w:shd w:val="clear" w:color="auto" w:fill="FFFFFF"/>
        <w:spacing w:after="0" w:line="240" w:lineRule="auto"/>
        <w:ind w:firstLine="567"/>
        <w:jc w:val="both"/>
        <w:rPr>
          <w:rFonts w:ascii="Times New Roman" w:eastAsia="Times New Roman" w:hAnsi="Times New Roman" w:cs="Times New Roman"/>
          <w:color w:val="212529"/>
          <w:sz w:val="26"/>
          <w:szCs w:val="26"/>
          <w:lang w:eastAsia="ru-RU"/>
        </w:rPr>
      </w:pPr>
      <w:r w:rsidRPr="006822A1">
        <w:rPr>
          <w:rFonts w:ascii="Times New Roman" w:eastAsia="Times New Roman" w:hAnsi="Times New Roman" w:cs="Times New Roman"/>
          <w:color w:val="212529"/>
          <w:sz w:val="26"/>
          <w:szCs w:val="26"/>
          <w:lang w:eastAsia="ru-RU"/>
        </w:rPr>
        <w:t>3) способом, носящим характер мучения или истязания;</w:t>
      </w:r>
    </w:p>
    <w:p w14:paraId="283CBCC0" w14:textId="77777777" w:rsidR="0082138C" w:rsidRPr="006822A1" w:rsidRDefault="0082138C" w:rsidP="0082138C">
      <w:pPr>
        <w:shd w:val="clear" w:color="auto" w:fill="FFFFFF"/>
        <w:spacing w:after="0" w:line="240" w:lineRule="auto"/>
        <w:ind w:firstLine="567"/>
        <w:jc w:val="both"/>
        <w:rPr>
          <w:rFonts w:ascii="Times New Roman" w:eastAsia="Times New Roman" w:hAnsi="Times New Roman" w:cs="Times New Roman"/>
          <w:color w:val="212529"/>
          <w:sz w:val="26"/>
          <w:szCs w:val="26"/>
          <w:lang w:eastAsia="ru-RU"/>
        </w:rPr>
      </w:pPr>
      <w:r w:rsidRPr="006822A1">
        <w:rPr>
          <w:rFonts w:ascii="Times New Roman" w:eastAsia="Times New Roman" w:hAnsi="Times New Roman" w:cs="Times New Roman"/>
          <w:color w:val="212529"/>
          <w:sz w:val="26"/>
          <w:szCs w:val="26"/>
          <w:lang w:eastAsia="ru-RU"/>
        </w:rPr>
        <w:t>4) с целью получения трансплантата;</w:t>
      </w:r>
    </w:p>
    <w:p w14:paraId="3D21E346" w14:textId="77777777" w:rsidR="0082138C" w:rsidRPr="006822A1" w:rsidRDefault="0082138C" w:rsidP="0082138C">
      <w:pPr>
        <w:shd w:val="clear" w:color="auto" w:fill="FFFFFF"/>
        <w:spacing w:after="0" w:line="240" w:lineRule="auto"/>
        <w:ind w:firstLine="567"/>
        <w:jc w:val="both"/>
        <w:rPr>
          <w:rFonts w:ascii="Times New Roman" w:eastAsia="Times New Roman" w:hAnsi="Times New Roman" w:cs="Times New Roman"/>
          <w:color w:val="212529"/>
          <w:sz w:val="26"/>
          <w:szCs w:val="26"/>
          <w:lang w:eastAsia="ru-RU"/>
        </w:rPr>
      </w:pPr>
      <w:r w:rsidRPr="006822A1">
        <w:rPr>
          <w:rFonts w:ascii="Times New Roman" w:eastAsia="Times New Roman" w:hAnsi="Times New Roman" w:cs="Times New Roman"/>
          <w:color w:val="212529"/>
          <w:sz w:val="26"/>
          <w:szCs w:val="26"/>
          <w:lang w:eastAsia="ru-RU"/>
        </w:rPr>
        <w:t>5) в отношении лица или его близких в связи с осуществлением им служебной деятельности или выполнением общественного долга;</w:t>
      </w:r>
    </w:p>
    <w:p w14:paraId="5818BFE2" w14:textId="77777777" w:rsidR="0082138C" w:rsidRPr="006822A1" w:rsidRDefault="0082138C" w:rsidP="0082138C">
      <w:pPr>
        <w:shd w:val="clear" w:color="auto" w:fill="FFFFFF"/>
        <w:spacing w:after="0" w:line="240" w:lineRule="auto"/>
        <w:ind w:firstLine="567"/>
        <w:jc w:val="both"/>
        <w:rPr>
          <w:rFonts w:ascii="Times New Roman" w:eastAsia="Times New Roman" w:hAnsi="Times New Roman" w:cs="Times New Roman"/>
          <w:color w:val="212529"/>
          <w:sz w:val="26"/>
          <w:szCs w:val="26"/>
          <w:lang w:eastAsia="ru-RU"/>
        </w:rPr>
      </w:pPr>
      <w:r w:rsidRPr="006822A1">
        <w:rPr>
          <w:rFonts w:ascii="Times New Roman" w:eastAsia="Times New Roman" w:hAnsi="Times New Roman" w:cs="Times New Roman"/>
          <w:color w:val="212529"/>
          <w:sz w:val="26"/>
          <w:szCs w:val="26"/>
          <w:lang w:eastAsia="ru-RU"/>
        </w:rPr>
        <w:t>6) из корыстных побуждений либо по найму;</w:t>
      </w:r>
    </w:p>
    <w:p w14:paraId="48861792" w14:textId="77777777" w:rsidR="0082138C" w:rsidRPr="006822A1" w:rsidRDefault="0082138C" w:rsidP="0082138C">
      <w:pPr>
        <w:shd w:val="clear" w:color="auto" w:fill="FFFFFF"/>
        <w:spacing w:after="0" w:line="240" w:lineRule="auto"/>
        <w:ind w:firstLine="567"/>
        <w:jc w:val="both"/>
        <w:rPr>
          <w:rFonts w:ascii="Times New Roman" w:eastAsia="Times New Roman" w:hAnsi="Times New Roman" w:cs="Times New Roman"/>
          <w:color w:val="212529"/>
          <w:sz w:val="26"/>
          <w:szCs w:val="26"/>
          <w:lang w:eastAsia="ru-RU"/>
        </w:rPr>
      </w:pPr>
      <w:r w:rsidRPr="006822A1">
        <w:rPr>
          <w:rFonts w:ascii="Times New Roman" w:eastAsia="Times New Roman" w:hAnsi="Times New Roman" w:cs="Times New Roman"/>
          <w:color w:val="212529"/>
          <w:sz w:val="26"/>
          <w:szCs w:val="26"/>
          <w:lang w:eastAsia="ru-RU"/>
        </w:rPr>
        <w:t>7) из хулиганских побуждений;</w:t>
      </w:r>
    </w:p>
    <w:p w14:paraId="5B43070A" w14:textId="77777777" w:rsidR="0082138C" w:rsidRPr="006822A1" w:rsidRDefault="0082138C" w:rsidP="0082138C">
      <w:pPr>
        <w:shd w:val="clear" w:color="auto" w:fill="FFFFFF"/>
        <w:spacing w:after="0" w:line="240" w:lineRule="auto"/>
        <w:ind w:firstLine="567"/>
        <w:jc w:val="both"/>
        <w:rPr>
          <w:rFonts w:ascii="Times New Roman" w:eastAsia="Times New Roman" w:hAnsi="Times New Roman" w:cs="Times New Roman"/>
          <w:color w:val="212529"/>
          <w:sz w:val="26"/>
          <w:szCs w:val="26"/>
          <w:lang w:eastAsia="ru-RU"/>
        </w:rPr>
      </w:pPr>
      <w:r w:rsidRPr="006822A1">
        <w:rPr>
          <w:rFonts w:ascii="Times New Roman" w:eastAsia="Times New Roman" w:hAnsi="Times New Roman" w:cs="Times New Roman"/>
          <w:color w:val="212529"/>
          <w:sz w:val="26"/>
          <w:szCs w:val="26"/>
          <w:lang w:eastAsia="ru-RU"/>
        </w:rPr>
        <w:t>8) по мотивам расовой, национальной, религиозной вражды или розни, политической или идеологической вражды, а равно по мотивам вражды или розни в отношении какой-либо социальной группы;</w:t>
      </w:r>
    </w:p>
    <w:p w14:paraId="35720405" w14:textId="77777777" w:rsidR="0082138C" w:rsidRPr="006822A1" w:rsidRDefault="0082138C" w:rsidP="0082138C">
      <w:pPr>
        <w:shd w:val="clear" w:color="auto" w:fill="FFFFFF"/>
        <w:spacing w:after="0" w:line="240" w:lineRule="auto"/>
        <w:ind w:firstLine="567"/>
        <w:jc w:val="both"/>
        <w:rPr>
          <w:rFonts w:ascii="Times New Roman" w:eastAsia="Times New Roman" w:hAnsi="Times New Roman" w:cs="Times New Roman"/>
          <w:color w:val="212529"/>
          <w:sz w:val="26"/>
          <w:szCs w:val="26"/>
          <w:lang w:eastAsia="ru-RU"/>
        </w:rPr>
      </w:pPr>
      <w:r w:rsidRPr="006822A1">
        <w:rPr>
          <w:rFonts w:ascii="Times New Roman" w:eastAsia="Times New Roman" w:hAnsi="Times New Roman" w:cs="Times New Roman"/>
          <w:color w:val="212529"/>
          <w:sz w:val="26"/>
          <w:szCs w:val="26"/>
          <w:lang w:eastAsia="ru-RU"/>
        </w:rPr>
        <w:t>9) группой лиц;</w:t>
      </w:r>
    </w:p>
    <w:p w14:paraId="7210F12E" w14:textId="77777777" w:rsidR="0082138C" w:rsidRPr="006822A1" w:rsidRDefault="0082138C" w:rsidP="0082138C">
      <w:pPr>
        <w:shd w:val="clear" w:color="auto" w:fill="FFFFFF"/>
        <w:spacing w:after="0" w:line="240" w:lineRule="auto"/>
        <w:ind w:firstLine="567"/>
        <w:jc w:val="both"/>
        <w:rPr>
          <w:rFonts w:ascii="Times New Roman" w:eastAsia="Times New Roman" w:hAnsi="Times New Roman" w:cs="Times New Roman"/>
          <w:color w:val="212529"/>
          <w:sz w:val="26"/>
          <w:szCs w:val="26"/>
          <w:lang w:eastAsia="ru-RU"/>
        </w:rPr>
      </w:pPr>
      <w:r w:rsidRPr="006822A1">
        <w:rPr>
          <w:rFonts w:ascii="Times New Roman" w:eastAsia="Times New Roman" w:hAnsi="Times New Roman" w:cs="Times New Roman"/>
          <w:color w:val="212529"/>
          <w:sz w:val="26"/>
          <w:szCs w:val="26"/>
          <w:lang w:eastAsia="ru-RU"/>
        </w:rPr>
        <w:t>10) общеопасным способом, –</w:t>
      </w:r>
    </w:p>
    <w:p w14:paraId="0F0168DA" w14:textId="77777777" w:rsidR="0082138C" w:rsidRPr="006822A1" w:rsidRDefault="0082138C" w:rsidP="0082138C">
      <w:pPr>
        <w:shd w:val="clear" w:color="auto" w:fill="FFFFFF"/>
        <w:spacing w:after="0" w:line="240" w:lineRule="auto"/>
        <w:ind w:firstLine="567"/>
        <w:jc w:val="both"/>
        <w:rPr>
          <w:rFonts w:ascii="Times New Roman" w:eastAsia="Times New Roman" w:hAnsi="Times New Roman" w:cs="Times New Roman"/>
          <w:color w:val="212529"/>
          <w:sz w:val="26"/>
          <w:szCs w:val="26"/>
          <w:lang w:eastAsia="ru-RU"/>
        </w:rPr>
      </w:pPr>
      <w:r w:rsidRPr="006822A1">
        <w:rPr>
          <w:rFonts w:ascii="Times New Roman" w:eastAsia="Times New Roman" w:hAnsi="Times New Roman" w:cs="Times New Roman"/>
          <w:color w:val="212529"/>
          <w:sz w:val="26"/>
          <w:szCs w:val="26"/>
          <w:lang w:eastAsia="ru-RU"/>
        </w:rPr>
        <w:t>наказывается лишением свободы на срок от пяти до десяти лет.</w:t>
      </w:r>
    </w:p>
    <w:p w14:paraId="44201F54" w14:textId="77777777" w:rsidR="0082138C" w:rsidRPr="006822A1" w:rsidRDefault="0082138C" w:rsidP="0082138C">
      <w:pPr>
        <w:shd w:val="clear" w:color="auto" w:fill="FFFFFF"/>
        <w:spacing w:after="0" w:line="240" w:lineRule="auto"/>
        <w:ind w:firstLine="567"/>
        <w:jc w:val="both"/>
        <w:rPr>
          <w:rFonts w:ascii="Times New Roman" w:eastAsia="Times New Roman" w:hAnsi="Times New Roman" w:cs="Times New Roman"/>
          <w:color w:val="212529"/>
          <w:sz w:val="26"/>
          <w:szCs w:val="26"/>
          <w:lang w:eastAsia="ru-RU"/>
        </w:rPr>
      </w:pPr>
      <w:r w:rsidRPr="006822A1">
        <w:rPr>
          <w:rFonts w:ascii="Times New Roman" w:eastAsia="Times New Roman" w:hAnsi="Times New Roman" w:cs="Times New Roman"/>
          <w:color w:val="212529"/>
          <w:sz w:val="26"/>
          <w:szCs w:val="26"/>
          <w:lang w:eastAsia="ru-RU"/>
        </w:rPr>
        <w:t xml:space="preserve">3. Деяния, предусмотренные частями 1 или 2 настоящей статьи, совершенные повторно, либо лицом, ранее совершившим иное преступление, сопряженное с умышленным причинением тяжкого телесного повреждения, либо ранее совершившим убийство (за исключением преступлений, </w:t>
      </w:r>
      <w:r w:rsidRPr="006822A1">
        <w:rPr>
          <w:rFonts w:ascii="Times New Roman" w:eastAsia="Times New Roman" w:hAnsi="Times New Roman" w:cs="Times New Roman"/>
          <w:sz w:val="26"/>
          <w:szCs w:val="26"/>
          <w:lang w:eastAsia="ru-RU"/>
        </w:rPr>
        <w:t>предусмотренных </w:t>
      </w:r>
      <w:hyperlink r:id="rId6" w:anchor="&amp;Article=140" w:history="1">
        <w:r w:rsidRPr="006822A1">
          <w:rPr>
            <w:rFonts w:ascii="Times New Roman" w:eastAsia="Times New Roman" w:hAnsi="Times New Roman" w:cs="Times New Roman"/>
            <w:sz w:val="26"/>
            <w:szCs w:val="26"/>
            <w:lang w:eastAsia="ru-RU"/>
          </w:rPr>
          <w:t>статьями 140–143</w:t>
        </w:r>
      </w:hyperlink>
      <w:r w:rsidRPr="006822A1">
        <w:rPr>
          <w:rFonts w:ascii="Times New Roman" w:eastAsia="Times New Roman" w:hAnsi="Times New Roman" w:cs="Times New Roman"/>
          <w:sz w:val="26"/>
          <w:szCs w:val="26"/>
          <w:lang w:eastAsia="ru-RU"/>
        </w:rPr>
        <w:t xml:space="preserve"> настоящего </w:t>
      </w:r>
      <w:r w:rsidRPr="006822A1">
        <w:rPr>
          <w:rFonts w:ascii="Times New Roman" w:eastAsia="Times New Roman" w:hAnsi="Times New Roman" w:cs="Times New Roman"/>
          <w:color w:val="212529"/>
          <w:sz w:val="26"/>
          <w:szCs w:val="26"/>
          <w:lang w:eastAsia="ru-RU"/>
        </w:rPr>
        <w:t>Кодекса), а равно в отношении двух или более лиц, либо повлекшие по неосторожности смерть потерпевшего, –</w:t>
      </w:r>
    </w:p>
    <w:p w14:paraId="1F5EB2D5" w14:textId="77777777" w:rsidR="0082138C" w:rsidRPr="006822A1" w:rsidRDefault="0082138C" w:rsidP="0082138C">
      <w:pPr>
        <w:shd w:val="clear" w:color="auto" w:fill="FFFFFF"/>
        <w:spacing w:after="0" w:line="240" w:lineRule="auto"/>
        <w:ind w:firstLine="567"/>
        <w:jc w:val="both"/>
        <w:rPr>
          <w:rFonts w:ascii="Times New Roman" w:eastAsia="Times New Roman" w:hAnsi="Times New Roman" w:cs="Times New Roman"/>
          <w:color w:val="212529"/>
          <w:sz w:val="26"/>
          <w:szCs w:val="26"/>
          <w:lang w:eastAsia="ru-RU"/>
        </w:rPr>
      </w:pPr>
      <w:r w:rsidRPr="006822A1">
        <w:rPr>
          <w:rFonts w:ascii="Times New Roman" w:eastAsia="Times New Roman" w:hAnsi="Times New Roman" w:cs="Times New Roman"/>
          <w:color w:val="212529"/>
          <w:sz w:val="26"/>
          <w:szCs w:val="26"/>
          <w:lang w:eastAsia="ru-RU"/>
        </w:rPr>
        <w:t>наказываются лишением свободы на срок от пяти до пятнадцати лет.</w:t>
      </w:r>
    </w:p>
    <w:p w14:paraId="1395E9D7" w14:textId="77777777" w:rsidR="00DC028F" w:rsidRPr="006822A1" w:rsidRDefault="00DC028F" w:rsidP="001D30F1">
      <w:pPr>
        <w:pStyle w:val="article"/>
        <w:spacing w:before="0" w:beforeAutospacing="0" w:after="0" w:afterAutospacing="0"/>
        <w:ind w:firstLine="426"/>
        <w:jc w:val="both"/>
        <w:rPr>
          <w:sz w:val="26"/>
          <w:szCs w:val="26"/>
        </w:rPr>
      </w:pPr>
    </w:p>
    <w:p w14:paraId="025DEC1E" w14:textId="4F4134DD" w:rsidR="001D30F1" w:rsidRPr="006822A1" w:rsidRDefault="001D30F1" w:rsidP="001D30F1">
      <w:pPr>
        <w:pStyle w:val="article"/>
        <w:spacing w:before="0" w:beforeAutospacing="0" w:after="0" w:afterAutospacing="0"/>
        <w:ind w:firstLine="426"/>
        <w:jc w:val="both"/>
        <w:rPr>
          <w:b/>
          <w:bCs/>
          <w:sz w:val="26"/>
          <w:szCs w:val="26"/>
        </w:rPr>
      </w:pPr>
      <w:r w:rsidRPr="006822A1">
        <w:rPr>
          <w:b/>
          <w:bCs/>
          <w:sz w:val="26"/>
          <w:szCs w:val="26"/>
        </w:rPr>
        <w:t>Статья 148. Умышленное лишение профессиональной трудоспособности</w:t>
      </w:r>
    </w:p>
    <w:p w14:paraId="6837DA71" w14:textId="77777777" w:rsidR="001D30F1" w:rsidRPr="006822A1" w:rsidRDefault="001D30F1" w:rsidP="001D30F1">
      <w:pPr>
        <w:pStyle w:val="article"/>
        <w:spacing w:before="0" w:beforeAutospacing="0" w:after="0" w:afterAutospacing="0"/>
        <w:ind w:firstLine="426"/>
        <w:jc w:val="both"/>
        <w:rPr>
          <w:sz w:val="26"/>
          <w:szCs w:val="26"/>
        </w:rPr>
      </w:pPr>
      <w:r w:rsidRPr="006822A1">
        <w:rPr>
          <w:sz w:val="26"/>
          <w:szCs w:val="26"/>
        </w:rPr>
        <w:t>Умышленное причинение телесного повреждения, не опасного для жизни и не повлекшего последствий, предусмотренных статьей </w:t>
      </w:r>
      <w:hyperlink r:id="rId7" w:anchor="&amp;Article=147" w:history="1">
        <w:r w:rsidRPr="006822A1">
          <w:rPr>
            <w:rStyle w:val="a4"/>
            <w:color w:val="auto"/>
            <w:sz w:val="26"/>
            <w:szCs w:val="26"/>
            <w:u w:val="none"/>
          </w:rPr>
          <w:t>147</w:t>
        </w:r>
      </w:hyperlink>
      <w:r w:rsidRPr="006822A1">
        <w:rPr>
          <w:sz w:val="26"/>
          <w:szCs w:val="26"/>
        </w:rPr>
        <w:t> настоящего Кодекса, но соединенного с заведомо для виновного полной утратой профессиональной трудоспособности, –</w:t>
      </w:r>
    </w:p>
    <w:p w14:paraId="41C40CF3" w14:textId="793891A1" w:rsidR="001D30F1" w:rsidRPr="006822A1" w:rsidRDefault="001D30F1" w:rsidP="001D30F1">
      <w:pPr>
        <w:pStyle w:val="article"/>
        <w:spacing w:before="0" w:beforeAutospacing="0" w:after="0" w:afterAutospacing="0"/>
        <w:ind w:firstLine="426"/>
        <w:jc w:val="both"/>
        <w:rPr>
          <w:sz w:val="26"/>
          <w:szCs w:val="26"/>
        </w:rPr>
      </w:pPr>
      <w:r w:rsidRPr="006822A1">
        <w:rPr>
          <w:sz w:val="26"/>
          <w:szCs w:val="26"/>
        </w:rPr>
        <w:t>наказывается ограничением свободы на срок от двух до пяти лет или лишением свободы на срок от одного года до шести лет.</w:t>
      </w:r>
    </w:p>
    <w:p w14:paraId="0A37B3FE" w14:textId="77777777" w:rsidR="00DC028F" w:rsidRPr="006822A1" w:rsidRDefault="00DC028F" w:rsidP="001D30F1">
      <w:pPr>
        <w:pStyle w:val="article"/>
        <w:spacing w:before="0" w:beforeAutospacing="0" w:after="0" w:afterAutospacing="0"/>
        <w:ind w:firstLine="426"/>
        <w:jc w:val="both"/>
        <w:rPr>
          <w:sz w:val="26"/>
          <w:szCs w:val="26"/>
        </w:rPr>
      </w:pPr>
    </w:p>
    <w:p w14:paraId="2C11722D" w14:textId="77777777" w:rsidR="00AB0F5A" w:rsidRDefault="00CE70CA" w:rsidP="00AB0F5A">
      <w:pPr>
        <w:shd w:val="clear" w:color="auto" w:fill="FFFFFF"/>
        <w:spacing w:after="0" w:line="240" w:lineRule="auto"/>
        <w:ind w:firstLine="425"/>
        <w:rPr>
          <w:rFonts w:ascii="Times New Roman" w:eastAsia="Times New Roman" w:hAnsi="Times New Roman" w:cs="Times New Roman"/>
          <w:color w:val="212529"/>
          <w:sz w:val="26"/>
          <w:szCs w:val="26"/>
          <w:lang w:eastAsia="ru-RU"/>
        </w:rPr>
      </w:pPr>
      <w:r w:rsidRPr="006822A1">
        <w:rPr>
          <w:rFonts w:ascii="Times New Roman" w:eastAsia="Times New Roman" w:hAnsi="Times New Roman" w:cs="Times New Roman"/>
          <w:b/>
          <w:bCs/>
          <w:color w:val="212529"/>
          <w:sz w:val="26"/>
          <w:szCs w:val="26"/>
          <w:lang w:eastAsia="ru-RU"/>
        </w:rPr>
        <w:t>Статья 149. Умышленное причинение менее тяжкого телесного повреждения</w:t>
      </w:r>
      <w:r w:rsidRPr="006822A1">
        <w:rPr>
          <w:rFonts w:ascii="Times New Roman" w:eastAsia="Times New Roman" w:hAnsi="Times New Roman" w:cs="Times New Roman"/>
          <w:color w:val="212529"/>
          <w:sz w:val="26"/>
          <w:szCs w:val="26"/>
          <w:lang w:eastAsia="ru-RU"/>
        </w:rPr>
        <w:t>1. Умышленное причинение менее тяжкого телесного повреждения, то есть повреждения, не опасного для жизни и не повлекшего последствий, предусмотренных статьей </w:t>
      </w:r>
      <w:hyperlink r:id="rId8" w:anchor="&amp;Article=147" w:history="1">
        <w:r w:rsidRPr="006822A1">
          <w:rPr>
            <w:rFonts w:ascii="Times New Roman" w:eastAsia="Times New Roman" w:hAnsi="Times New Roman" w:cs="Times New Roman"/>
            <w:color w:val="3ABCEE"/>
            <w:sz w:val="26"/>
            <w:szCs w:val="26"/>
            <w:lang w:eastAsia="ru-RU"/>
          </w:rPr>
          <w:t>147</w:t>
        </w:r>
      </w:hyperlink>
      <w:r w:rsidRPr="006822A1">
        <w:rPr>
          <w:rFonts w:ascii="Times New Roman" w:eastAsia="Times New Roman" w:hAnsi="Times New Roman" w:cs="Times New Roman"/>
          <w:color w:val="212529"/>
          <w:sz w:val="26"/>
          <w:szCs w:val="26"/>
          <w:lang w:eastAsia="ru-RU"/>
        </w:rPr>
        <w:t> настоящего Кодекса, но вызвавшего длительное расстройство здоровья на срок до четырех месяцев либо значительную стойкую утрату трудоспособности менее чем на одну треть, –</w:t>
      </w:r>
    </w:p>
    <w:p w14:paraId="0224EE25" w14:textId="72E0906C" w:rsidR="00CE70CA" w:rsidRPr="006822A1" w:rsidRDefault="00CE70CA" w:rsidP="00AB0F5A">
      <w:pPr>
        <w:shd w:val="clear" w:color="auto" w:fill="FFFFFF"/>
        <w:spacing w:after="0" w:line="240" w:lineRule="auto"/>
        <w:ind w:firstLine="425"/>
        <w:rPr>
          <w:rFonts w:ascii="Times New Roman" w:eastAsia="Times New Roman" w:hAnsi="Times New Roman" w:cs="Times New Roman"/>
          <w:color w:val="212529"/>
          <w:sz w:val="26"/>
          <w:szCs w:val="26"/>
          <w:lang w:eastAsia="ru-RU"/>
        </w:rPr>
      </w:pPr>
      <w:r w:rsidRPr="006822A1">
        <w:rPr>
          <w:rFonts w:ascii="Times New Roman" w:eastAsia="Times New Roman" w:hAnsi="Times New Roman" w:cs="Times New Roman"/>
          <w:color w:val="212529"/>
          <w:sz w:val="26"/>
          <w:szCs w:val="26"/>
          <w:lang w:eastAsia="ru-RU"/>
        </w:rPr>
        <w:t>наказывается штрафом, или исправительными работами на срок до двух лет, или арестом со штрафом или без штрафа, или ограничением свободы на срок до трех лет со штрафом или без штрафа, или лишением свободы на тот же срок со штрафом или без штрафа.</w:t>
      </w:r>
    </w:p>
    <w:p w14:paraId="5DD0C3C0" w14:textId="77777777" w:rsidR="00CE70CA" w:rsidRPr="006822A1" w:rsidRDefault="00CE70CA" w:rsidP="00CE70CA">
      <w:pPr>
        <w:shd w:val="clear" w:color="auto" w:fill="FFFFFF"/>
        <w:spacing w:after="0" w:line="240" w:lineRule="auto"/>
        <w:ind w:firstLine="567"/>
        <w:jc w:val="both"/>
        <w:rPr>
          <w:rFonts w:ascii="Times New Roman" w:eastAsia="Times New Roman" w:hAnsi="Times New Roman" w:cs="Times New Roman"/>
          <w:color w:val="212529"/>
          <w:sz w:val="26"/>
          <w:szCs w:val="26"/>
          <w:lang w:eastAsia="ru-RU"/>
        </w:rPr>
      </w:pPr>
      <w:r w:rsidRPr="006822A1">
        <w:rPr>
          <w:rFonts w:ascii="Times New Roman" w:eastAsia="Times New Roman" w:hAnsi="Times New Roman" w:cs="Times New Roman"/>
          <w:color w:val="212529"/>
          <w:sz w:val="26"/>
          <w:szCs w:val="26"/>
          <w:lang w:eastAsia="ru-RU"/>
        </w:rPr>
        <w:lastRenderedPageBreak/>
        <w:t>2. То же деяние, совершенное группой лиц, либо способом, носящим характер мучения или истязания, либо общеопасным способом, либо в отношении заведомо для виновного беременной женщины, престарелого либо лица, находящегося в беспомощном состоянии, –</w:t>
      </w:r>
    </w:p>
    <w:p w14:paraId="2CF29371" w14:textId="77777777" w:rsidR="00CE70CA" w:rsidRPr="006822A1" w:rsidRDefault="00CE70CA" w:rsidP="00CE70CA">
      <w:pPr>
        <w:shd w:val="clear" w:color="auto" w:fill="FFFFFF"/>
        <w:spacing w:after="0" w:line="240" w:lineRule="auto"/>
        <w:ind w:firstLine="567"/>
        <w:jc w:val="both"/>
        <w:rPr>
          <w:rFonts w:ascii="Times New Roman" w:eastAsia="Times New Roman" w:hAnsi="Times New Roman" w:cs="Times New Roman"/>
          <w:color w:val="212529"/>
          <w:sz w:val="26"/>
          <w:szCs w:val="26"/>
          <w:lang w:eastAsia="ru-RU"/>
        </w:rPr>
      </w:pPr>
      <w:r w:rsidRPr="006822A1">
        <w:rPr>
          <w:rFonts w:ascii="Times New Roman" w:eastAsia="Times New Roman" w:hAnsi="Times New Roman" w:cs="Times New Roman"/>
          <w:color w:val="212529"/>
          <w:sz w:val="26"/>
          <w:szCs w:val="26"/>
          <w:lang w:eastAsia="ru-RU"/>
        </w:rPr>
        <w:t>наказывается ограничением свободы на срок до пяти лет или лишением свободы на срок от одного года до пяти лет.</w:t>
      </w:r>
    </w:p>
    <w:p w14:paraId="3229ECD1" w14:textId="282335E1" w:rsidR="001D30F1" w:rsidRPr="006822A1" w:rsidRDefault="001D30F1" w:rsidP="001D30F1">
      <w:pPr>
        <w:pStyle w:val="article"/>
        <w:spacing w:before="0" w:beforeAutospacing="0" w:after="0" w:afterAutospacing="0"/>
        <w:ind w:firstLine="426"/>
        <w:jc w:val="both"/>
        <w:rPr>
          <w:sz w:val="26"/>
          <w:szCs w:val="26"/>
        </w:rPr>
      </w:pPr>
    </w:p>
    <w:p w14:paraId="3A37D95A" w14:textId="77777777" w:rsidR="00DC028F" w:rsidRPr="006822A1" w:rsidRDefault="00DC028F" w:rsidP="001D30F1">
      <w:pPr>
        <w:pStyle w:val="article"/>
        <w:spacing w:before="0" w:beforeAutospacing="0" w:after="0" w:afterAutospacing="0"/>
        <w:ind w:firstLine="426"/>
        <w:jc w:val="both"/>
        <w:rPr>
          <w:sz w:val="26"/>
          <w:szCs w:val="26"/>
        </w:rPr>
      </w:pPr>
    </w:p>
    <w:p w14:paraId="0D6EEA04" w14:textId="1600DD56" w:rsidR="001D30F1" w:rsidRPr="006822A1" w:rsidRDefault="001D30F1" w:rsidP="001D30F1">
      <w:pPr>
        <w:pStyle w:val="article"/>
        <w:spacing w:before="0" w:beforeAutospacing="0" w:after="0" w:afterAutospacing="0"/>
        <w:ind w:firstLine="426"/>
        <w:jc w:val="both"/>
        <w:rPr>
          <w:b/>
          <w:bCs/>
          <w:sz w:val="26"/>
          <w:szCs w:val="26"/>
        </w:rPr>
      </w:pPr>
      <w:r w:rsidRPr="006822A1">
        <w:rPr>
          <w:b/>
          <w:bCs/>
          <w:sz w:val="26"/>
          <w:szCs w:val="26"/>
        </w:rPr>
        <w:t>Статья 150. Умышленное причинение тяжкого или менее тяжкого телесного повреждения в состоянии аффекта</w:t>
      </w:r>
    </w:p>
    <w:p w14:paraId="731457FE" w14:textId="77777777" w:rsidR="001D30F1" w:rsidRPr="006822A1" w:rsidRDefault="001D30F1" w:rsidP="001D30F1">
      <w:pPr>
        <w:pStyle w:val="article"/>
        <w:spacing w:before="0" w:beforeAutospacing="0" w:after="0" w:afterAutospacing="0"/>
        <w:ind w:firstLine="426"/>
        <w:jc w:val="both"/>
        <w:rPr>
          <w:sz w:val="26"/>
          <w:szCs w:val="26"/>
        </w:rPr>
      </w:pPr>
      <w:r w:rsidRPr="006822A1">
        <w:rPr>
          <w:sz w:val="26"/>
          <w:szCs w:val="26"/>
        </w:rPr>
        <w:t>Умышленное причинение тяжкого или менее тяжкого телесного повреждения в состоянии внезапно возникшего сильного душевного волнения, вызванного насилием, издевательством, тяжким оскорблением или иными противозаконными или грубыми аморальными действиями потерпевшего либо длительной психотравмирующей ситуацией, возникшей в связи с систематическим противоправным или аморальным поведением потерпевшего, –</w:t>
      </w:r>
    </w:p>
    <w:p w14:paraId="6E80A27B" w14:textId="77777777" w:rsidR="001D30F1" w:rsidRPr="006822A1" w:rsidRDefault="001D30F1" w:rsidP="001D30F1">
      <w:pPr>
        <w:pStyle w:val="article"/>
        <w:spacing w:before="0" w:beforeAutospacing="0" w:after="0" w:afterAutospacing="0"/>
        <w:ind w:firstLine="426"/>
        <w:jc w:val="both"/>
        <w:rPr>
          <w:sz w:val="26"/>
          <w:szCs w:val="26"/>
        </w:rPr>
      </w:pPr>
      <w:r w:rsidRPr="006822A1">
        <w:rPr>
          <w:sz w:val="26"/>
          <w:szCs w:val="26"/>
        </w:rPr>
        <w:t>наказывается общественными работами, или штрафом, или исправительными работами на срок до двух лет, или арестом, или ограничением свободы на срок до двух лет, или лишением свободы на тот же срок.</w:t>
      </w:r>
    </w:p>
    <w:p w14:paraId="30C4E3A3" w14:textId="77777777" w:rsidR="00DC028F" w:rsidRPr="006822A1" w:rsidRDefault="00DC028F" w:rsidP="001D30F1">
      <w:pPr>
        <w:pStyle w:val="article"/>
        <w:spacing w:before="0" w:beforeAutospacing="0" w:after="0" w:afterAutospacing="0"/>
        <w:ind w:firstLine="426"/>
        <w:jc w:val="both"/>
        <w:rPr>
          <w:b/>
          <w:bCs/>
          <w:sz w:val="26"/>
          <w:szCs w:val="26"/>
        </w:rPr>
      </w:pPr>
    </w:p>
    <w:p w14:paraId="57E64896" w14:textId="0B9A1283" w:rsidR="001D30F1" w:rsidRPr="006822A1" w:rsidRDefault="001D30F1" w:rsidP="001D30F1">
      <w:pPr>
        <w:pStyle w:val="article"/>
        <w:spacing w:before="0" w:beforeAutospacing="0" w:after="0" w:afterAutospacing="0"/>
        <w:ind w:firstLine="426"/>
        <w:jc w:val="both"/>
        <w:rPr>
          <w:b/>
          <w:bCs/>
          <w:sz w:val="26"/>
          <w:szCs w:val="26"/>
        </w:rPr>
      </w:pPr>
      <w:r w:rsidRPr="006822A1">
        <w:rPr>
          <w:b/>
          <w:bCs/>
          <w:sz w:val="26"/>
          <w:szCs w:val="26"/>
        </w:rPr>
        <w:t>Статья 151. Умышленное причинение тяжкого или менее тяжкого телесного повреждения при превышении мер, необходимых для задержания лица, совершившего преступление</w:t>
      </w:r>
    </w:p>
    <w:p w14:paraId="387B7EBB" w14:textId="77777777" w:rsidR="001D30F1" w:rsidRPr="006822A1" w:rsidRDefault="001D30F1" w:rsidP="001D30F1">
      <w:pPr>
        <w:pStyle w:val="article"/>
        <w:spacing w:before="0" w:beforeAutospacing="0" w:after="0" w:afterAutospacing="0"/>
        <w:ind w:firstLine="426"/>
        <w:jc w:val="both"/>
        <w:rPr>
          <w:sz w:val="26"/>
          <w:szCs w:val="26"/>
        </w:rPr>
      </w:pPr>
      <w:r w:rsidRPr="006822A1">
        <w:rPr>
          <w:sz w:val="26"/>
          <w:szCs w:val="26"/>
        </w:rPr>
        <w:t>Умышленное причинение тяжкого или менее тяжкого телесного повреждения при превышении мер, необходимых для задержания лица, совершившего преступление, –</w:t>
      </w:r>
    </w:p>
    <w:p w14:paraId="74B99669" w14:textId="77777777" w:rsidR="001D30F1" w:rsidRPr="006822A1" w:rsidRDefault="001D30F1" w:rsidP="001D30F1">
      <w:pPr>
        <w:pStyle w:val="article"/>
        <w:spacing w:before="0" w:beforeAutospacing="0" w:after="0" w:afterAutospacing="0"/>
        <w:ind w:firstLine="426"/>
        <w:jc w:val="both"/>
        <w:rPr>
          <w:sz w:val="26"/>
          <w:szCs w:val="26"/>
        </w:rPr>
      </w:pPr>
      <w:r w:rsidRPr="006822A1">
        <w:rPr>
          <w:sz w:val="26"/>
          <w:szCs w:val="26"/>
        </w:rPr>
        <w:t>наказывается общественными работами, или штрафом, или исправительными работами на срок до двух лет, или арестом, или ограничением свободы на срок до трех лет.</w:t>
      </w:r>
    </w:p>
    <w:p w14:paraId="028D798E" w14:textId="77777777" w:rsidR="00DC028F" w:rsidRPr="006822A1" w:rsidRDefault="00DC028F" w:rsidP="001D30F1">
      <w:pPr>
        <w:pStyle w:val="article"/>
        <w:spacing w:before="0" w:beforeAutospacing="0" w:after="0" w:afterAutospacing="0"/>
        <w:ind w:firstLine="426"/>
        <w:jc w:val="both"/>
        <w:rPr>
          <w:sz w:val="26"/>
          <w:szCs w:val="26"/>
        </w:rPr>
      </w:pPr>
    </w:p>
    <w:p w14:paraId="0ECC291E" w14:textId="0C5DB8F6" w:rsidR="001D30F1" w:rsidRPr="006822A1" w:rsidRDefault="001D30F1" w:rsidP="001D30F1">
      <w:pPr>
        <w:pStyle w:val="article"/>
        <w:spacing w:before="0" w:beforeAutospacing="0" w:after="0" w:afterAutospacing="0"/>
        <w:ind w:firstLine="426"/>
        <w:jc w:val="both"/>
        <w:rPr>
          <w:b/>
          <w:bCs/>
          <w:sz w:val="26"/>
          <w:szCs w:val="26"/>
        </w:rPr>
      </w:pPr>
      <w:r w:rsidRPr="006822A1">
        <w:rPr>
          <w:b/>
          <w:bCs/>
          <w:sz w:val="26"/>
          <w:szCs w:val="26"/>
        </w:rPr>
        <w:t>Статья 152. Умышленное причинение тяжкого телесного повреждения при превышении пределов необходимой обороны</w:t>
      </w:r>
    </w:p>
    <w:p w14:paraId="495217D3" w14:textId="77777777" w:rsidR="001D30F1" w:rsidRPr="006822A1" w:rsidRDefault="001D30F1" w:rsidP="001D30F1">
      <w:pPr>
        <w:pStyle w:val="article"/>
        <w:spacing w:before="0" w:beforeAutospacing="0" w:after="0" w:afterAutospacing="0"/>
        <w:ind w:firstLine="426"/>
        <w:jc w:val="both"/>
        <w:rPr>
          <w:sz w:val="26"/>
          <w:szCs w:val="26"/>
        </w:rPr>
      </w:pPr>
      <w:r w:rsidRPr="006822A1">
        <w:rPr>
          <w:sz w:val="26"/>
          <w:szCs w:val="26"/>
        </w:rPr>
        <w:t>Умышленное причинение тяжкого телесного повреждения при превышении пределов необходимой обороны –</w:t>
      </w:r>
    </w:p>
    <w:p w14:paraId="6D68CEC5" w14:textId="087CFB4E" w:rsidR="001D30F1" w:rsidRPr="006822A1" w:rsidRDefault="001D30F1" w:rsidP="001D30F1">
      <w:pPr>
        <w:pStyle w:val="article"/>
        <w:spacing w:before="0" w:beforeAutospacing="0" w:after="0" w:afterAutospacing="0"/>
        <w:ind w:firstLine="426"/>
        <w:jc w:val="both"/>
        <w:rPr>
          <w:sz w:val="26"/>
          <w:szCs w:val="26"/>
        </w:rPr>
      </w:pPr>
      <w:r w:rsidRPr="006822A1">
        <w:rPr>
          <w:sz w:val="26"/>
          <w:szCs w:val="26"/>
        </w:rPr>
        <w:t>наказывается общественными работами, или штрафом, или исправительными работами на срок до одного года, или арестом, или ограничением свободы на срок до двух лет.</w:t>
      </w:r>
    </w:p>
    <w:p w14:paraId="3DC19417" w14:textId="77777777" w:rsidR="00DC028F" w:rsidRPr="006822A1" w:rsidRDefault="00DC028F" w:rsidP="001D30F1">
      <w:pPr>
        <w:pStyle w:val="article"/>
        <w:spacing w:before="0" w:beforeAutospacing="0" w:after="0" w:afterAutospacing="0"/>
        <w:ind w:firstLine="426"/>
        <w:jc w:val="both"/>
        <w:rPr>
          <w:sz w:val="26"/>
          <w:szCs w:val="26"/>
        </w:rPr>
      </w:pPr>
    </w:p>
    <w:p w14:paraId="68D14297" w14:textId="77777777" w:rsidR="001D30F1" w:rsidRPr="006822A1" w:rsidRDefault="001D30F1" w:rsidP="001D30F1">
      <w:pPr>
        <w:pStyle w:val="article"/>
        <w:spacing w:before="0" w:beforeAutospacing="0" w:after="0" w:afterAutospacing="0"/>
        <w:ind w:firstLine="426"/>
        <w:jc w:val="both"/>
        <w:rPr>
          <w:b/>
          <w:bCs/>
          <w:sz w:val="26"/>
          <w:szCs w:val="26"/>
        </w:rPr>
      </w:pPr>
      <w:r w:rsidRPr="006822A1">
        <w:rPr>
          <w:b/>
          <w:bCs/>
          <w:sz w:val="26"/>
          <w:szCs w:val="26"/>
        </w:rPr>
        <w:t>Статья 153. Умышленное причинение легкого телесного повреждения</w:t>
      </w:r>
    </w:p>
    <w:p w14:paraId="3EF491C4" w14:textId="77777777" w:rsidR="001D30F1" w:rsidRPr="006822A1" w:rsidRDefault="001D30F1" w:rsidP="001D30F1">
      <w:pPr>
        <w:pStyle w:val="article"/>
        <w:spacing w:before="0" w:beforeAutospacing="0" w:after="0" w:afterAutospacing="0"/>
        <w:ind w:firstLine="426"/>
        <w:jc w:val="both"/>
        <w:rPr>
          <w:sz w:val="26"/>
          <w:szCs w:val="26"/>
        </w:rPr>
      </w:pPr>
      <w:r w:rsidRPr="006822A1">
        <w:rPr>
          <w:sz w:val="26"/>
          <w:szCs w:val="26"/>
        </w:rPr>
        <w:t>Умышленное причинение легкого телесного повреждения, то есть повреждения, повлекшего за собой кратковременное расстройство здоровья либо незначительную стойкую утрату трудоспособности, –</w:t>
      </w:r>
    </w:p>
    <w:p w14:paraId="4788F028" w14:textId="77777777" w:rsidR="001D30F1" w:rsidRPr="006822A1" w:rsidRDefault="001D30F1" w:rsidP="001D30F1">
      <w:pPr>
        <w:pStyle w:val="article"/>
        <w:spacing w:before="0" w:beforeAutospacing="0" w:after="0" w:afterAutospacing="0"/>
        <w:ind w:firstLine="426"/>
        <w:jc w:val="both"/>
        <w:rPr>
          <w:sz w:val="26"/>
          <w:szCs w:val="26"/>
        </w:rPr>
      </w:pPr>
      <w:r w:rsidRPr="006822A1">
        <w:rPr>
          <w:sz w:val="26"/>
          <w:szCs w:val="26"/>
        </w:rPr>
        <w:t>наказывается общественными работами, или штрафом, или исправительными работами на срок до одного года, или арестом.</w:t>
      </w:r>
    </w:p>
    <w:p w14:paraId="2B83869D" w14:textId="77777777" w:rsidR="00DC028F" w:rsidRPr="006822A1" w:rsidRDefault="00DC028F" w:rsidP="001D30F1">
      <w:pPr>
        <w:pStyle w:val="article"/>
        <w:spacing w:before="0" w:beforeAutospacing="0" w:after="0" w:afterAutospacing="0"/>
        <w:ind w:firstLine="426"/>
        <w:jc w:val="both"/>
        <w:rPr>
          <w:sz w:val="26"/>
          <w:szCs w:val="26"/>
        </w:rPr>
      </w:pPr>
    </w:p>
    <w:p w14:paraId="6B721435" w14:textId="465AFC08" w:rsidR="001D30F1" w:rsidRPr="006822A1" w:rsidRDefault="001D30F1" w:rsidP="001D30F1">
      <w:pPr>
        <w:pStyle w:val="article"/>
        <w:spacing w:before="0" w:beforeAutospacing="0" w:after="0" w:afterAutospacing="0"/>
        <w:ind w:firstLine="426"/>
        <w:jc w:val="both"/>
        <w:rPr>
          <w:b/>
          <w:bCs/>
          <w:sz w:val="26"/>
          <w:szCs w:val="26"/>
        </w:rPr>
      </w:pPr>
      <w:r w:rsidRPr="006822A1">
        <w:rPr>
          <w:b/>
          <w:bCs/>
          <w:sz w:val="26"/>
          <w:szCs w:val="26"/>
        </w:rPr>
        <w:t>Статья 154. Истязание</w:t>
      </w:r>
    </w:p>
    <w:p w14:paraId="127E21C1" w14:textId="77777777" w:rsidR="001D30F1" w:rsidRPr="006822A1" w:rsidRDefault="001D30F1" w:rsidP="001D30F1">
      <w:pPr>
        <w:pStyle w:val="article"/>
        <w:spacing w:before="0" w:beforeAutospacing="0" w:after="0" w:afterAutospacing="0"/>
        <w:ind w:firstLine="426"/>
        <w:jc w:val="both"/>
        <w:rPr>
          <w:sz w:val="26"/>
          <w:szCs w:val="26"/>
        </w:rPr>
      </w:pPr>
      <w:r w:rsidRPr="006822A1">
        <w:rPr>
          <w:sz w:val="26"/>
          <w:szCs w:val="26"/>
        </w:rPr>
        <w:t>1. Умышленное причинение продолжительной боли или мучений способами, вызывающими особые физические и психические страдания потерпевшего, либо систематическое нанесение побоев, не повлекшие последствий, предусмотренных статьями </w:t>
      </w:r>
      <w:hyperlink r:id="rId9" w:anchor="&amp;Article=147" w:history="1">
        <w:r w:rsidRPr="006822A1">
          <w:rPr>
            <w:rStyle w:val="a4"/>
            <w:color w:val="auto"/>
            <w:sz w:val="26"/>
            <w:szCs w:val="26"/>
            <w:u w:val="none"/>
          </w:rPr>
          <w:t>147</w:t>
        </w:r>
      </w:hyperlink>
      <w:r w:rsidRPr="006822A1">
        <w:rPr>
          <w:sz w:val="26"/>
          <w:szCs w:val="26"/>
        </w:rPr>
        <w:t> и </w:t>
      </w:r>
      <w:hyperlink r:id="rId10" w:anchor="&amp;Article=149" w:history="1">
        <w:r w:rsidRPr="006822A1">
          <w:rPr>
            <w:rStyle w:val="a4"/>
            <w:color w:val="auto"/>
            <w:sz w:val="26"/>
            <w:szCs w:val="26"/>
            <w:u w:val="none"/>
          </w:rPr>
          <w:t>149</w:t>
        </w:r>
      </w:hyperlink>
      <w:r w:rsidRPr="006822A1">
        <w:rPr>
          <w:sz w:val="26"/>
          <w:szCs w:val="26"/>
        </w:rPr>
        <w:t> настоящего Кодекса, (истязание) –</w:t>
      </w:r>
    </w:p>
    <w:p w14:paraId="0BE19D31" w14:textId="77777777" w:rsidR="001D30F1" w:rsidRPr="006822A1" w:rsidRDefault="001D30F1" w:rsidP="001D30F1">
      <w:pPr>
        <w:pStyle w:val="article"/>
        <w:spacing w:before="0" w:beforeAutospacing="0" w:after="0" w:afterAutospacing="0"/>
        <w:ind w:firstLine="426"/>
        <w:jc w:val="both"/>
        <w:rPr>
          <w:sz w:val="26"/>
          <w:szCs w:val="26"/>
        </w:rPr>
      </w:pPr>
      <w:r w:rsidRPr="006822A1">
        <w:rPr>
          <w:sz w:val="26"/>
          <w:szCs w:val="26"/>
        </w:rPr>
        <w:t>наказываются арестом, или ограничением свободы на срок до трех лет, или лишением свободы на тот же срок со штрафом или без штрафа.</w:t>
      </w:r>
    </w:p>
    <w:p w14:paraId="69581D7E" w14:textId="77777777" w:rsidR="001D30F1" w:rsidRPr="006822A1" w:rsidRDefault="001D30F1" w:rsidP="001D30F1">
      <w:pPr>
        <w:pStyle w:val="article"/>
        <w:spacing w:before="0" w:beforeAutospacing="0" w:after="0" w:afterAutospacing="0"/>
        <w:ind w:firstLine="426"/>
        <w:jc w:val="both"/>
        <w:rPr>
          <w:sz w:val="26"/>
          <w:szCs w:val="26"/>
        </w:rPr>
      </w:pPr>
      <w:r w:rsidRPr="006822A1">
        <w:rPr>
          <w:sz w:val="26"/>
          <w:szCs w:val="26"/>
        </w:rPr>
        <w:lastRenderedPageBreak/>
        <w:t>2. Истязание, совершенное в отношении заведомо для виновного беременной женщины, либо престарелого, либо несовершеннолетнего, либо лица, находящегося в беспомощном состоянии или в зависимом положении, либо лицом, ранее судимым за истязание, –</w:t>
      </w:r>
    </w:p>
    <w:p w14:paraId="7470498E" w14:textId="77777777" w:rsidR="001D30F1" w:rsidRPr="006822A1" w:rsidRDefault="001D30F1" w:rsidP="001D30F1">
      <w:pPr>
        <w:pStyle w:val="article"/>
        <w:spacing w:before="0" w:beforeAutospacing="0" w:after="0" w:afterAutospacing="0"/>
        <w:ind w:firstLine="426"/>
        <w:jc w:val="both"/>
        <w:rPr>
          <w:sz w:val="26"/>
          <w:szCs w:val="26"/>
        </w:rPr>
      </w:pPr>
      <w:r w:rsidRPr="006822A1">
        <w:rPr>
          <w:sz w:val="26"/>
          <w:szCs w:val="26"/>
        </w:rPr>
        <w:t>наказывается ограничением свободы на срок от одного года до трех лет со штрафом или без штрафа или лишением свободы на срок от одного года до пяти лет со штрафом или без штрафа.</w:t>
      </w:r>
    </w:p>
    <w:p w14:paraId="1ADD644D" w14:textId="77777777" w:rsidR="00DC028F" w:rsidRPr="006822A1" w:rsidRDefault="00DC028F" w:rsidP="001D30F1">
      <w:pPr>
        <w:pStyle w:val="article"/>
        <w:spacing w:before="0" w:beforeAutospacing="0" w:after="0" w:afterAutospacing="0"/>
        <w:ind w:firstLine="426"/>
        <w:jc w:val="both"/>
        <w:rPr>
          <w:sz w:val="26"/>
          <w:szCs w:val="26"/>
        </w:rPr>
      </w:pPr>
    </w:p>
    <w:p w14:paraId="12C2C42D" w14:textId="6FD0085A" w:rsidR="001D30F1" w:rsidRPr="006822A1" w:rsidRDefault="001D30F1" w:rsidP="001D30F1">
      <w:pPr>
        <w:pStyle w:val="article"/>
        <w:spacing w:before="0" w:beforeAutospacing="0" w:after="0" w:afterAutospacing="0"/>
        <w:ind w:firstLine="426"/>
        <w:jc w:val="both"/>
        <w:rPr>
          <w:b/>
          <w:bCs/>
          <w:sz w:val="26"/>
          <w:szCs w:val="26"/>
        </w:rPr>
      </w:pPr>
      <w:r w:rsidRPr="006822A1">
        <w:rPr>
          <w:b/>
          <w:bCs/>
          <w:sz w:val="26"/>
          <w:szCs w:val="26"/>
        </w:rPr>
        <w:t>Статья 155. Причинение тяжкого или менее тяжкого телесного повреждения по неосторожности</w:t>
      </w:r>
    </w:p>
    <w:p w14:paraId="54ECA1ED" w14:textId="77777777" w:rsidR="001D30F1" w:rsidRPr="006822A1" w:rsidRDefault="001D30F1" w:rsidP="001D30F1">
      <w:pPr>
        <w:pStyle w:val="article"/>
        <w:spacing w:before="0" w:beforeAutospacing="0" w:after="0" w:afterAutospacing="0"/>
        <w:ind w:firstLine="426"/>
        <w:jc w:val="both"/>
        <w:rPr>
          <w:sz w:val="26"/>
          <w:szCs w:val="26"/>
        </w:rPr>
      </w:pPr>
      <w:r w:rsidRPr="006822A1">
        <w:rPr>
          <w:sz w:val="26"/>
          <w:szCs w:val="26"/>
        </w:rPr>
        <w:t>Причинение тяжкого или менее тяжкого телесного повреждения по неосторожности –</w:t>
      </w:r>
    </w:p>
    <w:p w14:paraId="150CE80D" w14:textId="77777777" w:rsidR="001D30F1" w:rsidRPr="006822A1" w:rsidRDefault="001D30F1" w:rsidP="001D30F1">
      <w:pPr>
        <w:pStyle w:val="article"/>
        <w:spacing w:before="0" w:beforeAutospacing="0" w:after="0" w:afterAutospacing="0"/>
        <w:ind w:firstLine="426"/>
        <w:jc w:val="both"/>
        <w:rPr>
          <w:sz w:val="26"/>
          <w:szCs w:val="26"/>
        </w:rPr>
      </w:pPr>
      <w:r w:rsidRPr="006822A1">
        <w:rPr>
          <w:sz w:val="26"/>
          <w:szCs w:val="26"/>
        </w:rPr>
        <w:t>наказывается общественными работами, или штрафом, или исправительными работами на срок до одного года, или арестом, или ограничением свободы на срок до двух лет.</w:t>
      </w:r>
    </w:p>
    <w:p w14:paraId="34902435" w14:textId="77777777" w:rsidR="00DC028F" w:rsidRPr="006822A1" w:rsidRDefault="00DC028F" w:rsidP="001D30F1">
      <w:pPr>
        <w:pStyle w:val="article"/>
        <w:spacing w:before="0" w:beforeAutospacing="0" w:after="0" w:afterAutospacing="0"/>
        <w:ind w:firstLine="426"/>
        <w:jc w:val="both"/>
        <w:rPr>
          <w:sz w:val="26"/>
          <w:szCs w:val="26"/>
        </w:rPr>
      </w:pPr>
    </w:p>
    <w:p w14:paraId="2B2F043B" w14:textId="3A5D9E56" w:rsidR="001D30F1" w:rsidRPr="006822A1" w:rsidRDefault="001D30F1" w:rsidP="001D30F1">
      <w:pPr>
        <w:pStyle w:val="article"/>
        <w:spacing w:before="0" w:beforeAutospacing="0" w:after="0" w:afterAutospacing="0"/>
        <w:ind w:firstLine="426"/>
        <w:jc w:val="both"/>
        <w:rPr>
          <w:b/>
          <w:bCs/>
          <w:sz w:val="26"/>
          <w:szCs w:val="26"/>
        </w:rPr>
      </w:pPr>
      <w:r w:rsidRPr="006822A1">
        <w:rPr>
          <w:b/>
          <w:bCs/>
          <w:sz w:val="26"/>
          <w:szCs w:val="26"/>
        </w:rPr>
        <w:t>Статья 156. Незаконное производство аборта</w:t>
      </w:r>
    </w:p>
    <w:p w14:paraId="45C2062D" w14:textId="77777777" w:rsidR="001D30F1" w:rsidRPr="006822A1" w:rsidRDefault="001D30F1" w:rsidP="001D30F1">
      <w:pPr>
        <w:pStyle w:val="article"/>
        <w:spacing w:before="0" w:beforeAutospacing="0" w:after="0" w:afterAutospacing="0"/>
        <w:ind w:firstLine="426"/>
        <w:jc w:val="both"/>
        <w:rPr>
          <w:sz w:val="26"/>
          <w:szCs w:val="26"/>
        </w:rPr>
      </w:pPr>
      <w:r w:rsidRPr="006822A1">
        <w:rPr>
          <w:sz w:val="26"/>
          <w:szCs w:val="26"/>
        </w:rPr>
        <w:t>1. Незаконное производство аборта лицом, имеющим высшее образование по профилю образования «Здравоохранение», –</w:t>
      </w:r>
    </w:p>
    <w:p w14:paraId="3F73D5C6" w14:textId="77777777" w:rsidR="001D30F1" w:rsidRPr="006822A1" w:rsidRDefault="001D30F1" w:rsidP="001D30F1">
      <w:pPr>
        <w:pStyle w:val="article"/>
        <w:spacing w:before="0" w:beforeAutospacing="0" w:after="0" w:afterAutospacing="0"/>
        <w:ind w:firstLine="426"/>
        <w:jc w:val="both"/>
        <w:rPr>
          <w:sz w:val="26"/>
          <w:szCs w:val="26"/>
        </w:rPr>
      </w:pPr>
      <w:r w:rsidRPr="006822A1">
        <w:rPr>
          <w:sz w:val="26"/>
          <w:szCs w:val="26"/>
        </w:rPr>
        <w:t>наказывается штрафом или лишением права занимать определенные должности или заниматься определенной деятельностью со штрафом.</w:t>
      </w:r>
    </w:p>
    <w:p w14:paraId="59DCD635" w14:textId="77777777" w:rsidR="001D30F1" w:rsidRPr="006822A1" w:rsidRDefault="001D30F1" w:rsidP="001D30F1">
      <w:pPr>
        <w:pStyle w:val="article"/>
        <w:spacing w:before="0" w:beforeAutospacing="0" w:after="0" w:afterAutospacing="0"/>
        <w:ind w:firstLine="426"/>
        <w:jc w:val="both"/>
        <w:rPr>
          <w:sz w:val="26"/>
          <w:szCs w:val="26"/>
        </w:rPr>
      </w:pPr>
      <w:r w:rsidRPr="006822A1">
        <w:rPr>
          <w:sz w:val="26"/>
          <w:szCs w:val="26"/>
        </w:rPr>
        <w:t>2. Производство аборта лицом, не имеющим высшего образования по профилю образования «Здравоохранение», –</w:t>
      </w:r>
    </w:p>
    <w:p w14:paraId="0812A1D3" w14:textId="77777777" w:rsidR="001D30F1" w:rsidRPr="006822A1" w:rsidRDefault="001D30F1" w:rsidP="001D30F1">
      <w:pPr>
        <w:pStyle w:val="article"/>
        <w:spacing w:before="0" w:beforeAutospacing="0" w:after="0" w:afterAutospacing="0"/>
        <w:ind w:firstLine="426"/>
        <w:jc w:val="both"/>
        <w:rPr>
          <w:sz w:val="26"/>
          <w:szCs w:val="26"/>
        </w:rPr>
      </w:pPr>
      <w:r w:rsidRPr="006822A1">
        <w:rPr>
          <w:sz w:val="26"/>
          <w:szCs w:val="26"/>
        </w:rPr>
        <w:t>наказывается арестом или ограничением свободы на срок до двух лет с лишением права занимать определенные должности или заниматься определенной деятельностью или без лишения со штрафом или без штрафа.</w:t>
      </w:r>
    </w:p>
    <w:p w14:paraId="4DD6C4B6" w14:textId="77777777" w:rsidR="001D30F1" w:rsidRPr="006822A1" w:rsidRDefault="001D30F1" w:rsidP="001D30F1">
      <w:pPr>
        <w:pStyle w:val="article"/>
        <w:spacing w:before="0" w:beforeAutospacing="0" w:after="0" w:afterAutospacing="0"/>
        <w:ind w:firstLine="426"/>
        <w:jc w:val="both"/>
        <w:rPr>
          <w:sz w:val="26"/>
          <w:szCs w:val="26"/>
        </w:rPr>
      </w:pPr>
      <w:r w:rsidRPr="006822A1">
        <w:rPr>
          <w:sz w:val="26"/>
          <w:szCs w:val="26"/>
        </w:rPr>
        <w:t>3. Действия, предусмотренные частями 1 или 2 настоящей статьи, повлекшие по неосторожности смерть женщины либо причинение тяжкого телесного повреждения, –</w:t>
      </w:r>
    </w:p>
    <w:p w14:paraId="434568A3" w14:textId="77777777" w:rsidR="001D30F1" w:rsidRPr="006822A1" w:rsidRDefault="001D30F1" w:rsidP="001D30F1">
      <w:pPr>
        <w:pStyle w:val="article"/>
        <w:spacing w:before="0" w:beforeAutospacing="0" w:after="0" w:afterAutospacing="0"/>
        <w:ind w:firstLine="426"/>
        <w:jc w:val="both"/>
        <w:rPr>
          <w:sz w:val="26"/>
          <w:szCs w:val="26"/>
        </w:rPr>
      </w:pPr>
      <w:r w:rsidRPr="006822A1">
        <w:rPr>
          <w:sz w:val="26"/>
          <w:szCs w:val="26"/>
        </w:rPr>
        <w:t>наказываются лишением свободы на срок до пяти лет с лишением права занимать определенные должности или заниматься определенной деятельностью или без лишения со штрафом или без штрафа.</w:t>
      </w:r>
    </w:p>
    <w:p w14:paraId="60C1FBCF" w14:textId="77777777" w:rsidR="00CE70CA" w:rsidRPr="006822A1" w:rsidRDefault="00CE70CA" w:rsidP="00CE70CA">
      <w:pPr>
        <w:shd w:val="clear" w:color="auto" w:fill="FFFFFF"/>
        <w:spacing w:before="100" w:beforeAutospacing="1" w:after="100" w:afterAutospacing="1" w:line="240" w:lineRule="auto"/>
        <w:ind w:firstLine="567"/>
        <w:rPr>
          <w:rFonts w:ascii="Times New Roman" w:eastAsia="Times New Roman" w:hAnsi="Times New Roman" w:cs="Times New Roman"/>
          <w:b/>
          <w:bCs/>
          <w:color w:val="212529"/>
          <w:sz w:val="26"/>
          <w:szCs w:val="26"/>
          <w:lang w:eastAsia="ru-RU"/>
        </w:rPr>
      </w:pPr>
      <w:r w:rsidRPr="006822A1">
        <w:rPr>
          <w:rFonts w:ascii="Times New Roman" w:eastAsia="Times New Roman" w:hAnsi="Times New Roman" w:cs="Times New Roman"/>
          <w:b/>
          <w:bCs/>
          <w:color w:val="212529"/>
          <w:sz w:val="26"/>
          <w:szCs w:val="26"/>
          <w:lang w:eastAsia="ru-RU"/>
        </w:rPr>
        <w:t>Статья 157. Заражение вирусом иммунодефицита человека</w:t>
      </w:r>
    </w:p>
    <w:p w14:paraId="0CE61828" w14:textId="77777777" w:rsidR="00CE70CA" w:rsidRPr="006822A1" w:rsidRDefault="00CE70CA" w:rsidP="00CE70CA">
      <w:pPr>
        <w:shd w:val="clear" w:color="auto" w:fill="FFFFFF"/>
        <w:spacing w:after="0" w:line="240" w:lineRule="auto"/>
        <w:ind w:firstLine="567"/>
        <w:jc w:val="both"/>
        <w:rPr>
          <w:rFonts w:ascii="Times New Roman" w:eastAsia="Times New Roman" w:hAnsi="Times New Roman" w:cs="Times New Roman"/>
          <w:color w:val="212529"/>
          <w:sz w:val="26"/>
          <w:szCs w:val="26"/>
          <w:lang w:eastAsia="ru-RU"/>
        </w:rPr>
      </w:pPr>
      <w:r w:rsidRPr="006822A1">
        <w:rPr>
          <w:rFonts w:ascii="Times New Roman" w:eastAsia="Times New Roman" w:hAnsi="Times New Roman" w:cs="Times New Roman"/>
          <w:color w:val="212529"/>
          <w:sz w:val="26"/>
          <w:szCs w:val="26"/>
          <w:lang w:eastAsia="ru-RU"/>
        </w:rPr>
        <w:t>1. Заведомое поставление другого лица в опасность заражения вирусом иммунодефицита человека (ВИЧ) –</w:t>
      </w:r>
    </w:p>
    <w:p w14:paraId="723975D8" w14:textId="77777777" w:rsidR="00CE70CA" w:rsidRPr="006822A1" w:rsidRDefault="00CE70CA" w:rsidP="00CE70CA">
      <w:pPr>
        <w:shd w:val="clear" w:color="auto" w:fill="FFFFFF"/>
        <w:spacing w:after="0" w:line="240" w:lineRule="auto"/>
        <w:ind w:firstLine="567"/>
        <w:jc w:val="both"/>
        <w:rPr>
          <w:rFonts w:ascii="Times New Roman" w:eastAsia="Times New Roman" w:hAnsi="Times New Roman" w:cs="Times New Roman"/>
          <w:color w:val="212529"/>
          <w:sz w:val="26"/>
          <w:szCs w:val="26"/>
          <w:lang w:eastAsia="ru-RU"/>
        </w:rPr>
      </w:pPr>
      <w:r w:rsidRPr="006822A1">
        <w:rPr>
          <w:rFonts w:ascii="Times New Roman" w:eastAsia="Times New Roman" w:hAnsi="Times New Roman" w:cs="Times New Roman"/>
          <w:color w:val="212529"/>
          <w:sz w:val="26"/>
          <w:szCs w:val="26"/>
          <w:lang w:eastAsia="ru-RU"/>
        </w:rPr>
        <w:t>наказывается штрафом, или арестом, или ограничением свободы на срок до двух лет, или лишением свободы на тот же срок.</w:t>
      </w:r>
    </w:p>
    <w:p w14:paraId="216ACBF8" w14:textId="77777777" w:rsidR="00CE70CA" w:rsidRPr="006822A1" w:rsidRDefault="00CE70CA" w:rsidP="00CE70CA">
      <w:pPr>
        <w:shd w:val="clear" w:color="auto" w:fill="FFFFFF"/>
        <w:spacing w:after="0" w:line="240" w:lineRule="auto"/>
        <w:ind w:firstLine="567"/>
        <w:jc w:val="both"/>
        <w:rPr>
          <w:rFonts w:ascii="Times New Roman" w:eastAsia="Times New Roman" w:hAnsi="Times New Roman" w:cs="Times New Roman"/>
          <w:color w:val="212529"/>
          <w:sz w:val="26"/>
          <w:szCs w:val="26"/>
          <w:lang w:eastAsia="ru-RU"/>
        </w:rPr>
      </w:pPr>
      <w:r w:rsidRPr="006822A1">
        <w:rPr>
          <w:rFonts w:ascii="Times New Roman" w:eastAsia="Times New Roman" w:hAnsi="Times New Roman" w:cs="Times New Roman"/>
          <w:color w:val="212529"/>
          <w:sz w:val="26"/>
          <w:szCs w:val="26"/>
          <w:lang w:eastAsia="ru-RU"/>
        </w:rPr>
        <w:t>2. Заражение другого лица по легкомыслию или с косвенным умыслом ВИЧ лицом, знавшим о наличии у него этого заболевания, –</w:t>
      </w:r>
    </w:p>
    <w:p w14:paraId="191F9D2C" w14:textId="77777777" w:rsidR="00CE70CA" w:rsidRPr="006822A1" w:rsidRDefault="00CE70CA" w:rsidP="00CE70CA">
      <w:pPr>
        <w:shd w:val="clear" w:color="auto" w:fill="FFFFFF"/>
        <w:spacing w:after="0" w:line="240" w:lineRule="auto"/>
        <w:ind w:firstLine="567"/>
        <w:jc w:val="both"/>
        <w:rPr>
          <w:rFonts w:ascii="Times New Roman" w:eastAsia="Times New Roman" w:hAnsi="Times New Roman" w:cs="Times New Roman"/>
          <w:color w:val="212529"/>
          <w:sz w:val="26"/>
          <w:szCs w:val="26"/>
          <w:lang w:eastAsia="ru-RU"/>
        </w:rPr>
      </w:pPr>
      <w:r w:rsidRPr="006822A1">
        <w:rPr>
          <w:rFonts w:ascii="Times New Roman" w:eastAsia="Times New Roman" w:hAnsi="Times New Roman" w:cs="Times New Roman"/>
          <w:color w:val="212529"/>
          <w:sz w:val="26"/>
          <w:szCs w:val="26"/>
          <w:lang w:eastAsia="ru-RU"/>
        </w:rPr>
        <w:t>наказывается ограничением свободы на срок до пяти лет или лишением свободы на тот же срок.</w:t>
      </w:r>
    </w:p>
    <w:p w14:paraId="6CDD5DAD" w14:textId="77777777" w:rsidR="00CE70CA" w:rsidRPr="006822A1" w:rsidRDefault="00CE70CA" w:rsidP="00CE70CA">
      <w:pPr>
        <w:shd w:val="clear" w:color="auto" w:fill="FFFFFF"/>
        <w:spacing w:after="0" w:line="240" w:lineRule="auto"/>
        <w:ind w:firstLine="567"/>
        <w:jc w:val="both"/>
        <w:rPr>
          <w:rFonts w:ascii="Times New Roman" w:eastAsia="Times New Roman" w:hAnsi="Times New Roman" w:cs="Times New Roman"/>
          <w:color w:val="212529"/>
          <w:sz w:val="26"/>
          <w:szCs w:val="26"/>
          <w:lang w:eastAsia="ru-RU"/>
        </w:rPr>
      </w:pPr>
      <w:r w:rsidRPr="006822A1">
        <w:rPr>
          <w:rFonts w:ascii="Times New Roman" w:eastAsia="Times New Roman" w:hAnsi="Times New Roman" w:cs="Times New Roman"/>
          <w:color w:val="212529"/>
          <w:sz w:val="26"/>
          <w:szCs w:val="26"/>
          <w:lang w:eastAsia="ru-RU"/>
        </w:rPr>
        <w:t>3. Действие, предусмотренное частью 2 настоящей статьи, совершенное в отношении двух или более лиц, либо заведомо несовершеннолетнего, либо с прямым умыслом, –</w:t>
      </w:r>
    </w:p>
    <w:p w14:paraId="035F94A3" w14:textId="77777777" w:rsidR="00CE70CA" w:rsidRPr="006822A1" w:rsidRDefault="00CE70CA" w:rsidP="00CE70CA">
      <w:pPr>
        <w:shd w:val="clear" w:color="auto" w:fill="FFFFFF"/>
        <w:spacing w:after="0" w:line="240" w:lineRule="auto"/>
        <w:ind w:firstLine="567"/>
        <w:jc w:val="both"/>
        <w:rPr>
          <w:rFonts w:ascii="Times New Roman" w:eastAsia="Times New Roman" w:hAnsi="Times New Roman" w:cs="Times New Roman"/>
          <w:color w:val="212529"/>
          <w:sz w:val="26"/>
          <w:szCs w:val="26"/>
          <w:lang w:eastAsia="ru-RU"/>
        </w:rPr>
      </w:pPr>
      <w:r w:rsidRPr="006822A1">
        <w:rPr>
          <w:rFonts w:ascii="Times New Roman" w:eastAsia="Times New Roman" w:hAnsi="Times New Roman" w:cs="Times New Roman"/>
          <w:color w:val="212529"/>
          <w:sz w:val="26"/>
          <w:szCs w:val="26"/>
          <w:lang w:eastAsia="ru-RU"/>
        </w:rPr>
        <w:t>наказывается лишением свободы на срок от пяти до десяти лет.</w:t>
      </w:r>
    </w:p>
    <w:p w14:paraId="1B6B7AB8" w14:textId="79E579CF" w:rsidR="00CE70CA" w:rsidRPr="006822A1" w:rsidRDefault="00CE70CA" w:rsidP="00050466">
      <w:pPr>
        <w:shd w:val="clear" w:color="auto" w:fill="FFFFFF"/>
        <w:spacing w:after="0" w:line="240" w:lineRule="auto"/>
        <w:ind w:firstLine="567"/>
        <w:jc w:val="both"/>
        <w:rPr>
          <w:rFonts w:ascii="Times New Roman" w:eastAsia="Times New Roman" w:hAnsi="Times New Roman" w:cs="Times New Roman"/>
          <w:i/>
          <w:color w:val="212529"/>
          <w:sz w:val="26"/>
          <w:szCs w:val="26"/>
          <w:lang w:eastAsia="ru-RU"/>
        </w:rPr>
      </w:pPr>
      <w:r w:rsidRPr="006822A1">
        <w:rPr>
          <w:rFonts w:ascii="Times New Roman" w:eastAsia="Times New Roman" w:hAnsi="Times New Roman" w:cs="Times New Roman"/>
          <w:color w:val="212529"/>
          <w:sz w:val="26"/>
          <w:szCs w:val="26"/>
          <w:lang w:eastAsia="ru-RU"/>
        </w:rPr>
        <w:t> </w:t>
      </w:r>
      <w:r w:rsidRPr="006822A1">
        <w:rPr>
          <w:rFonts w:ascii="Times New Roman" w:eastAsia="Times New Roman" w:hAnsi="Times New Roman" w:cs="Times New Roman"/>
          <w:i/>
          <w:color w:val="212529"/>
          <w:sz w:val="26"/>
          <w:szCs w:val="26"/>
          <w:lang w:eastAsia="ru-RU"/>
        </w:rPr>
        <w:t>Примечание. Лицо, совершившее деяния, предусмотренные частями 1 или 2 настоящей статьи, освобождается от уголовной ответственности в случае, если другое лицо, поставленное в опасность заражения либо зараженное ВИЧ, было своевременно предупреждено о наличии у первого лица этого заболевания и добровольно согласилось совершить действия, создавшие опасность заражения.</w:t>
      </w:r>
    </w:p>
    <w:p w14:paraId="50AB0460" w14:textId="77777777" w:rsidR="00DC028F" w:rsidRPr="006822A1" w:rsidRDefault="00DC028F" w:rsidP="001D30F1">
      <w:pPr>
        <w:pStyle w:val="article"/>
        <w:spacing w:before="0" w:beforeAutospacing="0" w:after="0" w:afterAutospacing="0"/>
        <w:ind w:firstLine="426"/>
        <w:jc w:val="both"/>
        <w:rPr>
          <w:i/>
          <w:iCs/>
          <w:sz w:val="26"/>
          <w:szCs w:val="26"/>
        </w:rPr>
      </w:pPr>
    </w:p>
    <w:p w14:paraId="02983F06" w14:textId="102E060E" w:rsidR="001D30F1" w:rsidRPr="006822A1" w:rsidRDefault="001D30F1" w:rsidP="001D30F1">
      <w:pPr>
        <w:pStyle w:val="article"/>
        <w:spacing w:before="0" w:beforeAutospacing="0" w:after="0" w:afterAutospacing="0"/>
        <w:ind w:firstLine="426"/>
        <w:jc w:val="both"/>
        <w:rPr>
          <w:b/>
          <w:bCs/>
          <w:sz w:val="26"/>
          <w:szCs w:val="26"/>
        </w:rPr>
      </w:pPr>
      <w:r w:rsidRPr="006822A1">
        <w:rPr>
          <w:b/>
          <w:bCs/>
          <w:sz w:val="26"/>
          <w:szCs w:val="26"/>
        </w:rPr>
        <w:lastRenderedPageBreak/>
        <w:t>Статья 158. Заражение венерическим заболеванием</w:t>
      </w:r>
      <w:bookmarkStart w:id="0" w:name="_GoBack"/>
      <w:bookmarkEnd w:id="0"/>
    </w:p>
    <w:p w14:paraId="25B68067" w14:textId="77777777" w:rsidR="001D30F1" w:rsidRPr="006822A1" w:rsidRDefault="001D30F1" w:rsidP="001D30F1">
      <w:pPr>
        <w:pStyle w:val="article"/>
        <w:spacing w:before="0" w:beforeAutospacing="0" w:after="0" w:afterAutospacing="0"/>
        <w:ind w:firstLine="426"/>
        <w:jc w:val="both"/>
        <w:rPr>
          <w:sz w:val="26"/>
          <w:szCs w:val="26"/>
        </w:rPr>
      </w:pPr>
      <w:r w:rsidRPr="006822A1">
        <w:rPr>
          <w:sz w:val="26"/>
          <w:szCs w:val="26"/>
        </w:rPr>
        <w:t>1. Заведомое поставление другого лица через половое сношение или иными действиями в опасность заражения венерическим заболеванием лицом, знавшим о наличии у него этого заболевания, –</w:t>
      </w:r>
    </w:p>
    <w:p w14:paraId="6568C43D" w14:textId="77777777" w:rsidR="001D30F1" w:rsidRPr="006822A1" w:rsidRDefault="001D30F1" w:rsidP="001D30F1">
      <w:pPr>
        <w:pStyle w:val="article"/>
        <w:spacing w:before="0" w:beforeAutospacing="0" w:after="0" w:afterAutospacing="0"/>
        <w:ind w:firstLine="426"/>
        <w:jc w:val="both"/>
        <w:rPr>
          <w:sz w:val="26"/>
          <w:szCs w:val="26"/>
        </w:rPr>
      </w:pPr>
      <w:r w:rsidRPr="006822A1">
        <w:rPr>
          <w:sz w:val="26"/>
          <w:szCs w:val="26"/>
        </w:rPr>
        <w:t>наказывается общественными работами, или штрафом, или исправительными работами на срок до одного года, или арестом, или ограничением свободы на срок до двух лет.</w:t>
      </w:r>
    </w:p>
    <w:p w14:paraId="7F3D3A50" w14:textId="77777777" w:rsidR="001D30F1" w:rsidRPr="006822A1" w:rsidRDefault="001D30F1" w:rsidP="001D30F1">
      <w:pPr>
        <w:pStyle w:val="article"/>
        <w:spacing w:before="0" w:beforeAutospacing="0" w:after="0" w:afterAutospacing="0"/>
        <w:ind w:firstLine="426"/>
        <w:jc w:val="both"/>
        <w:rPr>
          <w:sz w:val="26"/>
          <w:szCs w:val="26"/>
        </w:rPr>
      </w:pPr>
      <w:r w:rsidRPr="006822A1">
        <w:rPr>
          <w:sz w:val="26"/>
          <w:szCs w:val="26"/>
        </w:rPr>
        <w:t>2. Заражение венерическим заболеванием лицом, знавшим о наличии у него этого заболевания, –</w:t>
      </w:r>
    </w:p>
    <w:p w14:paraId="6AF30D50" w14:textId="77777777" w:rsidR="001D30F1" w:rsidRPr="006822A1" w:rsidRDefault="001D30F1" w:rsidP="001D30F1">
      <w:pPr>
        <w:pStyle w:val="article"/>
        <w:spacing w:before="0" w:beforeAutospacing="0" w:after="0" w:afterAutospacing="0"/>
        <w:ind w:firstLine="426"/>
        <w:jc w:val="both"/>
        <w:rPr>
          <w:sz w:val="26"/>
          <w:szCs w:val="26"/>
        </w:rPr>
      </w:pPr>
      <w:r w:rsidRPr="006822A1">
        <w:rPr>
          <w:sz w:val="26"/>
          <w:szCs w:val="26"/>
        </w:rPr>
        <w:t>наказывается общественными работами, или штрафом, или исправительными работами на срок до двух лет, или ограничением свободы на срок до трех лет, или лишением свободы на срок до двух лет.</w:t>
      </w:r>
    </w:p>
    <w:p w14:paraId="0952B8D1" w14:textId="77777777" w:rsidR="001D30F1" w:rsidRPr="006822A1" w:rsidRDefault="001D30F1" w:rsidP="001D30F1">
      <w:pPr>
        <w:pStyle w:val="article"/>
        <w:spacing w:before="0" w:beforeAutospacing="0" w:after="0" w:afterAutospacing="0"/>
        <w:ind w:firstLine="426"/>
        <w:jc w:val="both"/>
        <w:rPr>
          <w:sz w:val="26"/>
          <w:szCs w:val="26"/>
        </w:rPr>
      </w:pPr>
      <w:r w:rsidRPr="006822A1">
        <w:rPr>
          <w:sz w:val="26"/>
          <w:szCs w:val="26"/>
        </w:rPr>
        <w:t>3. Действие, предусмотренное частью 2 настоящей статьи, совершенное в отношении двух или более лиц либо заведомо несовершеннолетнего, –</w:t>
      </w:r>
    </w:p>
    <w:p w14:paraId="4588DC0E" w14:textId="77777777" w:rsidR="001D30F1" w:rsidRPr="006822A1" w:rsidRDefault="001D30F1" w:rsidP="001D30F1">
      <w:pPr>
        <w:pStyle w:val="article"/>
        <w:spacing w:before="0" w:beforeAutospacing="0" w:after="0" w:afterAutospacing="0"/>
        <w:ind w:firstLine="426"/>
        <w:jc w:val="both"/>
        <w:rPr>
          <w:sz w:val="26"/>
          <w:szCs w:val="26"/>
        </w:rPr>
      </w:pPr>
      <w:r w:rsidRPr="006822A1">
        <w:rPr>
          <w:sz w:val="26"/>
          <w:szCs w:val="26"/>
        </w:rPr>
        <w:t>наказывается ограничением свободы на срок до четырех лет или лишением свободы на тот же срок со штрафом.</w:t>
      </w:r>
    </w:p>
    <w:p w14:paraId="0D849D23" w14:textId="77777777" w:rsidR="006E490A" w:rsidRPr="006822A1" w:rsidRDefault="006E490A" w:rsidP="005A6B23">
      <w:pPr>
        <w:pStyle w:val="article"/>
        <w:shd w:val="clear" w:color="auto" w:fill="FFFFFF"/>
        <w:spacing w:before="240" w:beforeAutospacing="0" w:after="240" w:afterAutospacing="0"/>
        <w:rPr>
          <w:b/>
          <w:bCs/>
          <w:sz w:val="26"/>
          <w:szCs w:val="26"/>
        </w:rPr>
      </w:pPr>
    </w:p>
    <w:sectPr w:rsidR="006E490A" w:rsidRPr="006822A1" w:rsidSect="00E84F6F">
      <w:pgSz w:w="11906" w:h="16838"/>
      <w:pgMar w:top="1134" w:right="70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0704"/>
    <w:rsid w:val="00050466"/>
    <w:rsid w:val="000E1D62"/>
    <w:rsid w:val="00160704"/>
    <w:rsid w:val="001D30F1"/>
    <w:rsid w:val="00221BEA"/>
    <w:rsid w:val="002311C9"/>
    <w:rsid w:val="005A6B23"/>
    <w:rsid w:val="006822A1"/>
    <w:rsid w:val="006E490A"/>
    <w:rsid w:val="0082138C"/>
    <w:rsid w:val="008A31DD"/>
    <w:rsid w:val="00903A6C"/>
    <w:rsid w:val="00AB0F5A"/>
    <w:rsid w:val="00AC7129"/>
    <w:rsid w:val="00AE7B2B"/>
    <w:rsid w:val="00B80CD4"/>
    <w:rsid w:val="00C20FDA"/>
    <w:rsid w:val="00CE70CA"/>
    <w:rsid w:val="00DC028F"/>
    <w:rsid w:val="00E84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78E54"/>
  <w15:docId w15:val="{64EEFC6A-92F6-4632-A9FF-47275E1A5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E1D62"/>
    <w:pPr>
      <w:spacing w:after="0" w:line="240" w:lineRule="auto"/>
      <w:jc w:val="both"/>
    </w:pPr>
    <w:rPr>
      <w:rFonts w:ascii="Times New Roman" w:hAnsi="Times New Roman"/>
      <w:sz w:val="28"/>
    </w:rPr>
  </w:style>
  <w:style w:type="paragraph" w:customStyle="1" w:styleId="article">
    <w:name w:val="article"/>
    <w:basedOn w:val="a"/>
    <w:rsid w:val="001607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1607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
    <w:name w:val="newncpi"/>
    <w:basedOn w:val="a"/>
    <w:rsid w:val="001607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1607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D30F1"/>
    <w:rPr>
      <w:color w:val="0563C1" w:themeColor="hyperlink"/>
      <w:u w:val="single"/>
    </w:rPr>
  </w:style>
  <w:style w:type="character" w:customStyle="1" w:styleId="1">
    <w:name w:val="Неразрешенное упоминание1"/>
    <w:basedOn w:val="a0"/>
    <w:uiPriority w:val="99"/>
    <w:semiHidden/>
    <w:unhideWhenUsed/>
    <w:rsid w:val="001D3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986132">
      <w:bodyDiv w:val="1"/>
      <w:marLeft w:val="0"/>
      <w:marRight w:val="0"/>
      <w:marTop w:val="0"/>
      <w:marBottom w:val="0"/>
      <w:divBdr>
        <w:top w:val="none" w:sz="0" w:space="0" w:color="auto"/>
        <w:left w:val="none" w:sz="0" w:space="0" w:color="auto"/>
        <w:bottom w:val="none" w:sz="0" w:space="0" w:color="auto"/>
        <w:right w:val="none" w:sz="0" w:space="0" w:color="auto"/>
      </w:divBdr>
    </w:div>
    <w:div w:id="567689298">
      <w:bodyDiv w:val="1"/>
      <w:marLeft w:val="0"/>
      <w:marRight w:val="0"/>
      <w:marTop w:val="0"/>
      <w:marBottom w:val="0"/>
      <w:divBdr>
        <w:top w:val="none" w:sz="0" w:space="0" w:color="auto"/>
        <w:left w:val="none" w:sz="0" w:space="0" w:color="auto"/>
        <w:bottom w:val="none" w:sz="0" w:space="0" w:color="auto"/>
        <w:right w:val="none" w:sz="0" w:space="0" w:color="auto"/>
      </w:divBdr>
    </w:div>
    <w:div w:id="593823377">
      <w:bodyDiv w:val="1"/>
      <w:marLeft w:val="0"/>
      <w:marRight w:val="0"/>
      <w:marTop w:val="0"/>
      <w:marBottom w:val="0"/>
      <w:divBdr>
        <w:top w:val="none" w:sz="0" w:space="0" w:color="auto"/>
        <w:left w:val="none" w:sz="0" w:space="0" w:color="auto"/>
        <w:bottom w:val="none" w:sz="0" w:space="0" w:color="auto"/>
        <w:right w:val="none" w:sz="0" w:space="0" w:color="auto"/>
      </w:divBdr>
    </w:div>
    <w:div w:id="636420136">
      <w:bodyDiv w:val="1"/>
      <w:marLeft w:val="0"/>
      <w:marRight w:val="0"/>
      <w:marTop w:val="0"/>
      <w:marBottom w:val="0"/>
      <w:divBdr>
        <w:top w:val="none" w:sz="0" w:space="0" w:color="auto"/>
        <w:left w:val="none" w:sz="0" w:space="0" w:color="auto"/>
        <w:bottom w:val="none" w:sz="0" w:space="0" w:color="auto"/>
        <w:right w:val="none" w:sz="0" w:space="0" w:color="auto"/>
      </w:divBdr>
    </w:div>
    <w:div w:id="736317823">
      <w:bodyDiv w:val="1"/>
      <w:marLeft w:val="0"/>
      <w:marRight w:val="0"/>
      <w:marTop w:val="0"/>
      <w:marBottom w:val="0"/>
      <w:divBdr>
        <w:top w:val="none" w:sz="0" w:space="0" w:color="auto"/>
        <w:left w:val="none" w:sz="0" w:space="0" w:color="auto"/>
        <w:bottom w:val="none" w:sz="0" w:space="0" w:color="auto"/>
        <w:right w:val="none" w:sz="0" w:space="0" w:color="auto"/>
      </w:divBdr>
    </w:div>
    <w:div w:id="769668345">
      <w:bodyDiv w:val="1"/>
      <w:marLeft w:val="0"/>
      <w:marRight w:val="0"/>
      <w:marTop w:val="0"/>
      <w:marBottom w:val="0"/>
      <w:divBdr>
        <w:top w:val="none" w:sz="0" w:space="0" w:color="auto"/>
        <w:left w:val="none" w:sz="0" w:space="0" w:color="auto"/>
        <w:bottom w:val="none" w:sz="0" w:space="0" w:color="auto"/>
        <w:right w:val="none" w:sz="0" w:space="0" w:color="auto"/>
      </w:divBdr>
    </w:div>
    <w:div w:id="847256175">
      <w:bodyDiv w:val="1"/>
      <w:marLeft w:val="0"/>
      <w:marRight w:val="0"/>
      <w:marTop w:val="0"/>
      <w:marBottom w:val="0"/>
      <w:divBdr>
        <w:top w:val="none" w:sz="0" w:space="0" w:color="auto"/>
        <w:left w:val="none" w:sz="0" w:space="0" w:color="auto"/>
        <w:bottom w:val="none" w:sz="0" w:space="0" w:color="auto"/>
        <w:right w:val="none" w:sz="0" w:space="0" w:color="auto"/>
      </w:divBdr>
    </w:div>
    <w:div w:id="890654348">
      <w:bodyDiv w:val="1"/>
      <w:marLeft w:val="0"/>
      <w:marRight w:val="0"/>
      <w:marTop w:val="0"/>
      <w:marBottom w:val="0"/>
      <w:divBdr>
        <w:top w:val="none" w:sz="0" w:space="0" w:color="auto"/>
        <w:left w:val="none" w:sz="0" w:space="0" w:color="auto"/>
        <w:bottom w:val="none" w:sz="0" w:space="0" w:color="auto"/>
        <w:right w:val="none" w:sz="0" w:space="0" w:color="auto"/>
      </w:divBdr>
    </w:div>
    <w:div w:id="1181119565">
      <w:bodyDiv w:val="1"/>
      <w:marLeft w:val="0"/>
      <w:marRight w:val="0"/>
      <w:marTop w:val="0"/>
      <w:marBottom w:val="0"/>
      <w:divBdr>
        <w:top w:val="none" w:sz="0" w:space="0" w:color="auto"/>
        <w:left w:val="none" w:sz="0" w:space="0" w:color="auto"/>
        <w:bottom w:val="none" w:sz="0" w:space="0" w:color="auto"/>
        <w:right w:val="none" w:sz="0" w:space="0" w:color="auto"/>
      </w:divBdr>
    </w:div>
    <w:div w:id="1337999932">
      <w:bodyDiv w:val="1"/>
      <w:marLeft w:val="0"/>
      <w:marRight w:val="0"/>
      <w:marTop w:val="0"/>
      <w:marBottom w:val="0"/>
      <w:divBdr>
        <w:top w:val="none" w:sz="0" w:space="0" w:color="auto"/>
        <w:left w:val="none" w:sz="0" w:space="0" w:color="auto"/>
        <w:bottom w:val="none" w:sz="0" w:space="0" w:color="auto"/>
        <w:right w:val="none" w:sz="0" w:space="0" w:color="auto"/>
      </w:divBdr>
    </w:div>
    <w:div w:id="1345088670">
      <w:bodyDiv w:val="1"/>
      <w:marLeft w:val="0"/>
      <w:marRight w:val="0"/>
      <w:marTop w:val="0"/>
      <w:marBottom w:val="0"/>
      <w:divBdr>
        <w:top w:val="none" w:sz="0" w:space="0" w:color="auto"/>
        <w:left w:val="none" w:sz="0" w:space="0" w:color="auto"/>
        <w:bottom w:val="none" w:sz="0" w:space="0" w:color="auto"/>
        <w:right w:val="none" w:sz="0" w:space="0" w:color="auto"/>
      </w:divBdr>
    </w:div>
    <w:div w:id="1391029773">
      <w:bodyDiv w:val="1"/>
      <w:marLeft w:val="0"/>
      <w:marRight w:val="0"/>
      <w:marTop w:val="0"/>
      <w:marBottom w:val="0"/>
      <w:divBdr>
        <w:top w:val="none" w:sz="0" w:space="0" w:color="auto"/>
        <w:left w:val="none" w:sz="0" w:space="0" w:color="auto"/>
        <w:bottom w:val="none" w:sz="0" w:space="0" w:color="auto"/>
        <w:right w:val="none" w:sz="0" w:space="0" w:color="auto"/>
      </w:divBdr>
    </w:div>
    <w:div w:id="174699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lonline.by/document/?regnum=HK9900275" TargetMode="External"/><Relationship Id="rId3" Type="http://schemas.openxmlformats.org/officeDocument/2006/relationships/webSettings" Target="webSettings.xml"/><Relationship Id="rId7" Type="http://schemas.openxmlformats.org/officeDocument/2006/relationships/hyperlink" Target="https://etalonline.by/document/?regnum=HK990027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talonline.by/webnpa/text.asp?RN=hk9900275" TargetMode="External"/><Relationship Id="rId11" Type="http://schemas.openxmlformats.org/officeDocument/2006/relationships/fontTable" Target="fontTable.xml"/><Relationship Id="rId5" Type="http://schemas.openxmlformats.org/officeDocument/2006/relationships/hyperlink" Target="https://etalonline.by/document/?regnum=HK9900275" TargetMode="External"/><Relationship Id="rId10" Type="http://schemas.openxmlformats.org/officeDocument/2006/relationships/hyperlink" Target="https://etalonline.by/document/?regnum=HK9900275" TargetMode="External"/><Relationship Id="rId4" Type="http://schemas.openxmlformats.org/officeDocument/2006/relationships/hyperlink" Target="https://etalonline.by/document/?regnum=HK9900275" TargetMode="External"/><Relationship Id="rId9" Type="http://schemas.openxmlformats.org/officeDocument/2006/relationships/hyperlink" Target="https://etalonline.by/document/?regnum=HK99002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2501</Words>
  <Characters>14260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Сыс</dc:creator>
  <cp:keywords/>
  <dc:description/>
  <cp:lastModifiedBy>Svetlana Zakovrash</cp:lastModifiedBy>
  <cp:revision>10</cp:revision>
  <dcterms:created xsi:type="dcterms:W3CDTF">2019-03-24T20:07:00Z</dcterms:created>
  <dcterms:modified xsi:type="dcterms:W3CDTF">2024-01-24T08:44:00Z</dcterms:modified>
</cp:coreProperties>
</file>