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8F944" w14:textId="243963AB" w:rsidR="00124A7A" w:rsidRPr="00FA558F" w:rsidRDefault="00124A7A" w:rsidP="00FA558F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  <w:r w:rsidR="00240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9FA0CF" w14:textId="6EE54F64" w:rsidR="00124A7A" w:rsidRPr="00A269D4" w:rsidRDefault="00124A7A" w:rsidP="00FA558F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b/>
          <w:bCs/>
          <w:sz w:val="24"/>
          <w:szCs w:val="24"/>
        </w:rPr>
        <w:t xml:space="preserve">о действия лица, ставшего свидетелем преступления и располагающего сведениями о готовящемся преступлении </w:t>
      </w:r>
      <w:r w:rsidR="00A269D4" w:rsidRPr="00A26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39E90FBF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 </w:t>
      </w:r>
    </w:p>
    <w:p w14:paraId="3D0DF777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Если Вы оказались свидетелем преступления или располагаете сведениями о готовящемся преступлении, местонахождении скрывающихся преступников, местах хранения наркотиков, оружия, боеприпасов, взрывчатых веществ и взрывных устройств необходимо:</w:t>
      </w:r>
    </w:p>
    <w:p w14:paraId="5BDB6B58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1. Как можно быстрее известить сотрудников милиции, для чего необходимо:</w:t>
      </w:r>
    </w:p>
    <w:p w14:paraId="0BB1E404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позвонить в милицию</w:t>
      </w:r>
      <w:proofErr w:type="gramStart"/>
      <w:r w:rsidRPr="00FA558F">
        <w:rPr>
          <w:rFonts w:ascii="Times New Roman" w:hAnsi="Times New Roman" w:cs="Times New Roman"/>
          <w:sz w:val="24"/>
          <w:szCs w:val="24"/>
        </w:rPr>
        <w:t>:;</w:t>
      </w:r>
      <w:proofErr w:type="gramEnd"/>
    </w:p>
    <w:p w14:paraId="42852726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 либо лично обратиться в ближайшее отделение милиции к дежурному отдела;</w:t>
      </w:r>
    </w:p>
    <w:p w14:paraId="093BB167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в случаях, если о совершенном или готовящемся преступлении Вам стало известно во время следования в железнодорожном транспорте необходимо незамедлительно информировать о произошедшем проводника вагона или начальника поезда, которые обеспечат вызов сотрудников милиции, сопровождающих поезд;</w:t>
      </w:r>
    </w:p>
    <w:p w14:paraId="521172AA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в случаях, если о совершенном или готовящемся преступлении Вам стало известно во время следования в воздушном или водном транспорте, незамедлительно сообщите о произошедшем членам экипажа.</w:t>
      </w:r>
    </w:p>
    <w:p w14:paraId="0268D115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2. Не пытайтесь задерживать преступника самостоятельно, так как это может быть опасно.</w:t>
      </w:r>
    </w:p>
    <w:p w14:paraId="0A29C6A2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3. При необходимости окажите пострадавшему первую медицинскую помощь.</w:t>
      </w:r>
    </w:p>
    <w:p w14:paraId="7FB5EA93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4. Не покидайте место происшествия до прибытия сотрудников милиции.</w:t>
      </w:r>
    </w:p>
    <w:p w14:paraId="00F5034E" w14:textId="77777777" w:rsidR="00124A7A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5.</w:t>
      </w:r>
      <w:r w:rsidR="00124A7A" w:rsidRPr="00FA558F">
        <w:rPr>
          <w:rFonts w:ascii="Times New Roman" w:hAnsi="Times New Roman" w:cs="Times New Roman"/>
          <w:sz w:val="24"/>
          <w:szCs w:val="24"/>
        </w:rPr>
        <w:t xml:space="preserve">Постарайтесь запомнить </w:t>
      </w:r>
      <w:r w:rsidRPr="00FA558F">
        <w:rPr>
          <w:rFonts w:ascii="Times New Roman" w:hAnsi="Times New Roman" w:cs="Times New Roman"/>
          <w:sz w:val="24"/>
          <w:szCs w:val="24"/>
        </w:rPr>
        <w:t>и подробно описать сотрудникам милици</w:t>
      </w:r>
      <w:r w:rsidR="00124A7A" w:rsidRPr="00FA558F">
        <w:rPr>
          <w:rFonts w:ascii="Times New Roman" w:hAnsi="Times New Roman" w:cs="Times New Roman"/>
          <w:sz w:val="24"/>
          <w:szCs w:val="24"/>
        </w:rPr>
        <w:t>и приметы злоумышленника (рост, одежда, обувь, черты лица, цвет волос, голос и иные характерные приметы).</w:t>
      </w:r>
    </w:p>
    <w:p w14:paraId="528C7FE8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A558F">
        <w:rPr>
          <w:rFonts w:ascii="Times New Roman" w:hAnsi="Times New Roman" w:cs="Times New Roman"/>
          <w:sz w:val="24"/>
          <w:szCs w:val="24"/>
        </w:rPr>
        <w:t>В случае обнаружения подозрительного (взрывоопасного) предмета (бесхозная сумка, портфель, коробка, сверток, деталь, натянутая проволока или шнур, свисающие из под механизмов провода или изолирующая лента, либо иной предмет, нахождение которого в указанном месте представляется странным) необходимо:</w:t>
      </w:r>
      <w:proofErr w:type="gramEnd"/>
    </w:p>
    <w:p w14:paraId="7313C670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не трогать, не вскрывать, не перекладывать находку;</w:t>
      </w:r>
    </w:p>
    <w:p w14:paraId="58B0B637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- отойти на безопасное расстояние;</w:t>
      </w:r>
    </w:p>
    <w:p w14:paraId="0E4B3BD1" w14:textId="77777777" w:rsidR="00124A7A" w:rsidRPr="00FA558F" w:rsidRDefault="00124A7A" w:rsidP="00FA558F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 xml:space="preserve">- немедленно сообщить о находке сотрудникам </w:t>
      </w:r>
      <w:r w:rsidR="0042646E" w:rsidRPr="00FA558F">
        <w:rPr>
          <w:rFonts w:ascii="Times New Roman" w:hAnsi="Times New Roman" w:cs="Times New Roman"/>
          <w:sz w:val="24"/>
          <w:szCs w:val="24"/>
        </w:rPr>
        <w:t>мили</w:t>
      </w:r>
      <w:r w:rsidRPr="00FA558F">
        <w:rPr>
          <w:rFonts w:ascii="Times New Roman" w:hAnsi="Times New Roman" w:cs="Times New Roman"/>
          <w:sz w:val="24"/>
          <w:szCs w:val="24"/>
        </w:rPr>
        <w:t>ции, проводникам поезда, членам экипажа водного или воздушного судна.</w:t>
      </w:r>
    </w:p>
    <w:p w14:paraId="7742809D" w14:textId="77777777" w:rsidR="00124A7A" w:rsidRPr="00FA558F" w:rsidRDefault="00124A7A" w:rsidP="00FA558F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b/>
          <w:bCs/>
          <w:sz w:val="24"/>
          <w:szCs w:val="24"/>
        </w:rPr>
        <w:t>Находясь на месте происшествия:</w:t>
      </w:r>
    </w:p>
    <w:p w14:paraId="4D4CF002" w14:textId="77777777" w:rsidR="00124A7A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1. Старайтесь ничего не трогать до прибытия сотрудников милиции и Следственного комитета Республики Беларусь.</w:t>
      </w:r>
    </w:p>
    <w:p w14:paraId="1BA06900" w14:textId="77777777" w:rsidR="00CE1CBD" w:rsidRPr="00FA558F" w:rsidRDefault="00124A7A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2</w:t>
      </w:r>
      <w:r w:rsidR="0042646E" w:rsidRPr="00FA558F">
        <w:rPr>
          <w:rFonts w:ascii="Times New Roman" w:hAnsi="Times New Roman" w:cs="Times New Roman"/>
          <w:sz w:val="24"/>
          <w:szCs w:val="24"/>
        </w:rPr>
        <w:t xml:space="preserve"> </w:t>
      </w:r>
      <w:r w:rsidRPr="00FA558F">
        <w:rPr>
          <w:rFonts w:ascii="Times New Roman" w:hAnsi="Times New Roman" w:cs="Times New Roman"/>
          <w:sz w:val="24"/>
          <w:szCs w:val="24"/>
        </w:rPr>
        <w:t xml:space="preserve"> Подробно расскажите об известных Вам обстоятельствах и  подозрениях сотрудникам </w:t>
      </w:r>
      <w:r w:rsidR="0042646E" w:rsidRPr="00FA558F">
        <w:rPr>
          <w:rFonts w:ascii="Times New Roman" w:hAnsi="Times New Roman" w:cs="Times New Roman"/>
          <w:sz w:val="24"/>
          <w:szCs w:val="24"/>
        </w:rPr>
        <w:t>милиц</w:t>
      </w:r>
      <w:r w:rsidRPr="00FA558F">
        <w:rPr>
          <w:rFonts w:ascii="Times New Roman" w:hAnsi="Times New Roman" w:cs="Times New Roman"/>
          <w:sz w:val="24"/>
          <w:szCs w:val="24"/>
        </w:rPr>
        <w:t>ии и следственных органов.</w:t>
      </w:r>
    </w:p>
    <w:p w14:paraId="73E8EA88" w14:textId="77777777" w:rsidR="0042646E" w:rsidRPr="00FA558F" w:rsidRDefault="0042646E" w:rsidP="00FA558F">
      <w:pPr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58F">
        <w:rPr>
          <w:rFonts w:ascii="Times New Roman" w:hAnsi="Times New Roman" w:cs="Times New Roman"/>
          <w:b/>
          <w:sz w:val="24"/>
          <w:szCs w:val="24"/>
        </w:rPr>
        <w:t>ПОМНИТЕ</w:t>
      </w:r>
    </w:p>
    <w:p w14:paraId="497A52D3" w14:textId="77777777" w:rsidR="0042646E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C84662" w14:textId="77777777" w:rsidR="0042646E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58F">
        <w:rPr>
          <w:rFonts w:ascii="Times New Roman" w:hAnsi="Times New Roman" w:cs="Times New Roman"/>
          <w:b/>
          <w:bCs/>
          <w:sz w:val="24"/>
          <w:szCs w:val="24"/>
        </w:rPr>
        <w:t>Уголовный кодекс Республики Беларусь предусматривает уголовную ответственность за  недонесение о преступлении (ст.406):</w:t>
      </w:r>
    </w:p>
    <w:p w14:paraId="424126B8" w14:textId="77777777" w:rsidR="0042646E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1. Недонесение о достоверно известном совершенном особо тяжком преступлении либо о достоверно известном лице, совершившем это преступление, или о месте нахождения такого лица – наказывается общественными работами, или штрафом, или арестом.</w:t>
      </w:r>
    </w:p>
    <w:p w14:paraId="58774A44" w14:textId="77777777" w:rsidR="0042646E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58F">
        <w:rPr>
          <w:rFonts w:ascii="Times New Roman" w:hAnsi="Times New Roman" w:cs="Times New Roman"/>
          <w:sz w:val="24"/>
          <w:szCs w:val="24"/>
        </w:rPr>
        <w:t>2. Недонесение о достоверно известном готовящемся тяжком или особо тяжком преступлении – наказывается штрафом, или исправительными работами на срок до двух лет, или арестом, или ограничением свободы на срок до двух лет, или лишением свободы на тот же срок.</w:t>
      </w:r>
    </w:p>
    <w:p w14:paraId="73690258" w14:textId="77777777" w:rsidR="0042646E" w:rsidRPr="00FA558F" w:rsidRDefault="0042646E" w:rsidP="00FA558F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8F">
        <w:rPr>
          <w:rFonts w:ascii="Times New Roman" w:hAnsi="Times New Roman" w:cs="Times New Roman"/>
          <w:b/>
          <w:bCs/>
          <w:sz w:val="24"/>
          <w:szCs w:val="24"/>
        </w:rPr>
        <w:t>Помимо этого, существует ответственность за укрывательство преступлений (с. 405), за з</w:t>
      </w:r>
      <w:r w:rsidRPr="00FA558F">
        <w:rPr>
          <w:rFonts w:ascii="Times New Roman" w:hAnsi="Times New Roman" w:cs="Times New Roman"/>
          <w:sz w:val="24"/>
          <w:szCs w:val="24"/>
        </w:rPr>
        <w:t xml:space="preserve">аранее не обещанное укрывательство лица, совершившего тяжкое преступление, либо орудий и средств совершения этого преступления, следов преступления или предметов, добытых преступным путем, которое </w:t>
      </w:r>
      <w:r w:rsidRPr="00FA558F">
        <w:rPr>
          <w:rFonts w:ascii="Times New Roman" w:hAnsi="Times New Roman" w:cs="Times New Roman"/>
          <w:b/>
          <w:sz w:val="24"/>
          <w:szCs w:val="24"/>
        </w:rPr>
        <w:t>наказывается штрафом, или исправительными работами на срок до двух лет, или арестом., а в отношении особо тяжкого преступления – наказывается арестом, или ограничением свободы на срок до двух лет, или лишением свободы на тот же срок.</w:t>
      </w:r>
    </w:p>
    <w:sectPr w:rsidR="0042646E" w:rsidRPr="00FA558F" w:rsidSect="00FA55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7A"/>
    <w:rsid w:val="00124A7A"/>
    <w:rsid w:val="00240456"/>
    <w:rsid w:val="003D4DDB"/>
    <w:rsid w:val="0042646E"/>
    <w:rsid w:val="00636D1C"/>
    <w:rsid w:val="00A269D4"/>
    <w:rsid w:val="00CE1CBD"/>
    <w:rsid w:val="00F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4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1C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1C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Emelyanov</dc:creator>
  <cp:lastModifiedBy>Viktor Vorobyov</cp:lastModifiedBy>
  <cp:revision>3</cp:revision>
  <cp:lastPrinted>2021-02-08T11:07:00Z</cp:lastPrinted>
  <dcterms:created xsi:type="dcterms:W3CDTF">2021-02-08T11:04:00Z</dcterms:created>
  <dcterms:modified xsi:type="dcterms:W3CDTF">2023-09-01T15:18:00Z</dcterms:modified>
</cp:coreProperties>
</file>